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6" w:rsidRDefault="002C5556" w:rsidP="002C5556">
      <w:pPr>
        <w:spacing w:before="74"/>
        <w:ind w:left="2735" w:right="2729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8F6017">
        <w:rPr>
          <w:rFonts w:ascii="Arial" w:hAnsi="Arial" w:cs="Arial"/>
          <w:b/>
          <w:sz w:val="22"/>
          <w:szCs w:val="22"/>
        </w:rPr>
        <w:t>ТЕХНИКИЙН ТОДОРХОЙЛОЛТ</w:t>
      </w:r>
    </w:p>
    <w:p w:rsidR="00C4478C" w:rsidRPr="00C4478C" w:rsidRDefault="00C4478C" w:rsidP="002C5556">
      <w:pPr>
        <w:spacing w:before="74"/>
        <w:ind w:left="2735" w:right="2729"/>
        <w:jc w:val="center"/>
        <w:rPr>
          <w:rFonts w:ascii="Arial" w:hAnsi="Arial" w:cs="Arial"/>
          <w:sz w:val="22"/>
          <w:szCs w:val="22"/>
          <w:lang w:val="mn-MN"/>
        </w:rPr>
      </w:pPr>
    </w:p>
    <w:p w:rsidR="002C5556" w:rsidRDefault="002C5556" w:rsidP="00374C5A">
      <w:pPr>
        <w:spacing w:before="2" w:line="240" w:lineRule="exact"/>
        <w:ind w:left="120" w:right="78"/>
        <w:rPr>
          <w:rFonts w:ascii="Arial" w:hAnsi="Arial" w:cs="Arial"/>
          <w:sz w:val="22"/>
          <w:szCs w:val="22"/>
          <w:lang w:val="mn-MN"/>
        </w:rPr>
      </w:pPr>
      <w:proofErr w:type="spellStart"/>
      <w:r w:rsidRPr="008F6017">
        <w:rPr>
          <w:rFonts w:ascii="Arial" w:hAnsi="Arial" w:cs="Arial"/>
          <w:b/>
          <w:sz w:val="22"/>
          <w:szCs w:val="22"/>
        </w:rPr>
        <w:t>Барааны</w:t>
      </w:r>
      <w:proofErr w:type="spellEnd"/>
      <w:r w:rsidRPr="008F6017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b/>
          <w:sz w:val="22"/>
          <w:szCs w:val="22"/>
        </w:rPr>
        <w:t>тодорхойлолт</w:t>
      </w:r>
      <w:proofErr w:type="spellEnd"/>
      <w:r w:rsidRPr="008F6017">
        <w:rPr>
          <w:rFonts w:ascii="Arial" w:hAnsi="Arial" w:cs="Arial"/>
          <w:b/>
          <w:sz w:val="22"/>
          <w:szCs w:val="22"/>
        </w:rPr>
        <w:t xml:space="preserve">:   </w:t>
      </w:r>
      <w:proofErr w:type="spellStart"/>
      <w:r w:rsidRPr="008F6017">
        <w:rPr>
          <w:rFonts w:ascii="Arial" w:hAnsi="Arial" w:cs="Arial"/>
          <w:sz w:val="22"/>
          <w:szCs w:val="22"/>
        </w:rPr>
        <w:t>Нийлүүлэгдэх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бараа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болон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холбогдох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үйлчилгээ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нь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дор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8F6017">
        <w:rPr>
          <w:rFonts w:ascii="Arial" w:hAnsi="Arial" w:cs="Arial"/>
          <w:sz w:val="22"/>
          <w:szCs w:val="22"/>
        </w:rPr>
        <w:t>дурьдсан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017">
        <w:rPr>
          <w:rFonts w:ascii="Arial" w:hAnsi="Arial" w:cs="Arial"/>
          <w:sz w:val="22"/>
          <w:szCs w:val="22"/>
        </w:rPr>
        <w:t>барааны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017">
        <w:rPr>
          <w:rFonts w:ascii="Arial" w:hAnsi="Arial" w:cs="Arial"/>
          <w:sz w:val="22"/>
          <w:szCs w:val="22"/>
        </w:rPr>
        <w:t>тодорхойлолт</w:t>
      </w:r>
      <w:proofErr w:type="spellEnd"/>
      <w:r w:rsidRPr="008F60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6017">
        <w:rPr>
          <w:rFonts w:ascii="Arial" w:hAnsi="Arial" w:cs="Arial"/>
          <w:sz w:val="22"/>
          <w:szCs w:val="22"/>
        </w:rPr>
        <w:t>техни</w:t>
      </w:r>
      <w:r w:rsidR="00374C5A">
        <w:rPr>
          <w:rFonts w:ascii="Arial" w:hAnsi="Arial" w:cs="Arial"/>
          <w:sz w:val="22"/>
          <w:szCs w:val="22"/>
        </w:rPr>
        <w:t>кийн</w:t>
      </w:r>
      <w:proofErr w:type="spellEnd"/>
      <w:r w:rsidR="00374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C5A">
        <w:rPr>
          <w:rFonts w:ascii="Arial" w:hAnsi="Arial" w:cs="Arial"/>
          <w:sz w:val="22"/>
          <w:szCs w:val="22"/>
        </w:rPr>
        <w:t>үзүүлэлт</w:t>
      </w:r>
      <w:proofErr w:type="spellEnd"/>
      <w:r w:rsidR="00374C5A">
        <w:rPr>
          <w:rFonts w:ascii="Arial" w:hAnsi="Arial" w:cs="Arial"/>
          <w:sz w:val="22"/>
          <w:szCs w:val="22"/>
          <w:lang w:val="mn-MN"/>
        </w:rPr>
        <w:t>эй дүйцэхүйц байна.</w:t>
      </w:r>
    </w:p>
    <w:p w:rsidR="00C4478C" w:rsidRPr="00C4478C" w:rsidRDefault="00C4478C" w:rsidP="00374C5A">
      <w:pPr>
        <w:spacing w:before="2" w:line="240" w:lineRule="exact"/>
        <w:ind w:left="120" w:right="78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85"/>
        <w:gridCol w:w="1575"/>
        <w:gridCol w:w="1620"/>
        <w:gridCol w:w="2160"/>
        <w:gridCol w:w="4680"/>
        <w:gridCol w:w="1080"/>
      </w:tblGrid>
      <w:tr w:rsidR="006C328A" w:rsidTr="007864E4">
        <w:trPr>
          <w:trHeight w:val="680"/>
        </w:trPr>
        <w:tc>
          <w:tcPr>
            <w:tcW w:w="585" w:type="dxa"/>
            <w:vAlign w:val="center"/>
          </w:tcPr>
          <w:p w:rsidR="00A4257E" w:rsidRPr="002C5556" w:rsidRDefault="00A4257E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575" w:type="dxa"/>
            <w:vAlign w:val="center"/>
          </w:tcPr>
          <w:p w:rsidR="00A4257E" w:rsidRDefault="00403A9B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620" w:type="dxa"/>
            <w:vAlign w:val="center"/>
          </w:tcPr>
          <w:p w:rsidR="00A4257E" w:rsidRPr="002C5556" w:rsidRDefault="00403A9B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Нэр төрөл</w:t>
            </w:r>
          </w:p>
        </w:tc>
        <w:tc>
          <w:tcPr>
            <w:tcW w:w="6840" w:type="dxa"/>
            <w:gridSpan w:val="2"/>
            <w:vAlign w:val="center"/>
          </w:tcPr>
          <w:p w:rsidR="00A4257E" w:rsidRDefault="00A4257E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Барааны тодорхойлолт </w:t>
            </w:r>
            <w:r w:rsidR="00403A9B">
              <w:rPr>
                <w:rFonts w:ascii="Arial" w:hAnsi="Arial" w:cs="Arial"/>
                <w:sz w:val="22"/>
                <w:szCs w:val="22"/>
                <w:lang w:val="mn-MN"/>
              </w:rPr>
              <w:t>/үндсэн мэдээлэл/</w:t>
            </w:r>
          </w:p>
        </w:tc>
        <w:tc>
          <w:tcPr>
            <w:tcW w:w="1080" w:type="dxa"/>
          </w:tcPr>
          <w:p w:rsidR="00A4257E" w:rsidRPr="00100BB1" w:rsidRDefault="00100BB1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Тоо хэмжээ </w:t>
            </w:r>
          </w:p>
        </w:tc>
      </w:tr>
      <w:tr w:rsidR="00FF15B6" w:rsidTr="007864E4">
        <w:trPr>
          <w:trHeight w:val="284"/>
        </w:trPr>
        <w:tc>
          <w:tcPr>
            <w:tcW w:w="585" w:type="dxa"/>
            <w:vMerge w:val="restart"/>
            <w:vAlign w:val="center"/>
          </w:tcPr>
          <w:p w:rsidR="00FF15B6" w:rsidRDefault="007A5A93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75" w:type="dxa"/>
            <w:vMerge w:val="restart"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Зөөврийн тайз</w:t>
            </w:r>
          </w:p>
        </w:tc>
        <w:tc>
          <w:tcPr>
            <w:tcW w:w="1620" w:type="dxa"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Тайз </w:t>
            </w:r>
          </w:p>
        </w:tc>
        <w:tc>
          <w:tcPr>
            <w:tcW w:w="6840" w:type="dxa"/>
            <w:gridSpan w:val="2"/>
            <w:vAlign w:val="center"/>
          </w:tcPr>
          <w:p w:rsidR="00FF15B6" w:rsidRPr="00225752" w:rsidRDefault="00AA6C41" w:rsidP="00C74EDD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225752">
              <w:rPr>
                <w:rFonts w:ascii="Arial" w:hAnsi="Arial" w:cs="Arial"/>
                <w:sz w:val="22"/>
              </w:rPr>
              <w:t>Урт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r w:rsidRPr="00225752">
              <w:rPr>
                <w:rFonts w:ascii="Arial" w:hAnsi="Arial" w:cs="Arial"/>
                <w:sz w:val="22"/>
                <w:lang w:val="mn-MN"/>
              </w:rPr>
              <w:t>6</w:t>
            </w:r>
            <w:r w:rsidRPr="0022575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Өргөн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r w:rsidRPr="00225752">
              <w:rPr>
                <w:rFonts w:ascii="Arial" w:hAnsi="Arial" w:cs="Arial"/>
                <w:sz w:val="22"/>
                <w:lang w:val="mn-MN"/>
              </w:rPr>
              <w:t>5</w:t>
            </w:r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метр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тайзны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суурь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60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см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-1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метрийн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хооронд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сунадаг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тайзны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тавцангийн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хэмжээ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2м х 1м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хэмжээтэй</w:t>
            </w:r>
            <w:proofErr w:type="spellEnd"/>
            <w:r w:rsidR="00510C62">
              <w:rPr>
                <w:rFonts w:ascii="Arial" w:hAnsi="Arial" w:cs="Arial"/>
                <w:sz w:val="22"/>
                <w:lang w:val="mn-MN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зориулалтын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резинэн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гадаргуутай</w:t>
            </w:r>
            <w:proofErr w:type="spellEnd"/>
          </w:p>
        </w:tc>
        <w:tc>
          <w:tcPr>
            <w:tcW w:w="1080" w:type="dxa"/>
          </w:tcPr>
          <w:p w:rsidR="00FF15B6" w:rsidRPr="009071BB" w:rsidRDefault="00AE0683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30м2</w:t>
            </w:r>
          </w:p>
        </w:tc>
      </w:tr>
      <w:tr w:rsidR="00FF15B6" w:rsidTr="007864E4">
        <w:trPr>
          <w:trHeight w:val="275"/>
        </w:trPr>
        <w:tc>
          <w:tcPr>
            <w:tcW w:w="585" w:type="dxa"/>
            <w:vMerge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75" w:type="dxa"/>
            <w:vMerge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620" w:type="dxa"/>
            <w:vAlign w:val="center"/>
          </w:tcPr>
          <w:p w:rsidR="00FF15B6" w:rsidRDefault="00FF15B6" w:rsidP="000451E4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тавцан</w:t>
            </w:r>
          </w:p>
        </w:tc>
        <w:tc>
          <w:tcPr>
            <w:tcW w:w="6840" w:type="dxa"/>
            <w:gridSpan w:val="2"/>
            <w:vAlign w:val="center"/>
          </w:tcPr>
          <w:p w:rsidR="00FF15B6" w:rsidRPr="00225752" w:rsidRDefault="00AA7A01" w:rsidP="00C74EDD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25752">
              <w:rPr>
                <w:rFonts w:ascii="Arial" w:hAnsi="Arial" w:cs="Arial"/>
                <w:sz w:val="22"/>
              </w:rPr>
              <w:t xml:space="preserve">1х2м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хэмжээтэй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резинэн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гадаргуутай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шахмал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хавтан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/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зориулалтын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/ </w:t>
            </w:r>
            <w:r w:rsidRPr="00225752">
              <w:rPr>
                <w:rFonts w:ascii="Arial" w:hAnsi="Arial" w:cs="Arial"/>
                <w:sz w:val="22"/>
                <w:lang w:val="mn-MN"/>
              </w:rPr>
              <w:t>15</w:t>
            </w:r>
            <w:r w:rsidRPr="00225752">
              <w:rPr>
                <w:rFonts w:ascii="Arial" w:hAnsi="Arial" w:cs="Arial"/>
                <w:sz w:val="22"/>
              </w:rPr>
              <w:t>ш</w:t>
            </w:r>
          </w:p>
        </w:tc>
        <w:tc>
          <w:tcPr>
            <w:tcW w:w="1080" w:type="dxa"/>
          </w:tcPr>
          <w:p w:rsidR="00FF15B6" w:rsidRDefault="00FF15B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B6" w:rsidTr="007864E4">
        <w:trPr>
          <w:trHeight w:val="257"/>
        </w:trPr>
        <w:tc>
          <w:tcPr>
            <w:tcW w:w="585" w:type="dxa"/>
            <w:vMerge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75" w:type="dxa"/>
            <w:vMerge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620" w:type="dxa"/>
            <w:vAlign w:val="center"/>
          </w:tcPr>
          <w:p w:rsidR="00FF15B6" w:rsidRDefault="000451E4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Шат </w:t>
            </w:r>
          </w:p>
        </w:tc>
        <w:tc>
          <w:tcPr>
            <w:tcW w:w="6840" w:type="dxa"/>
            <w:gridSpan w:val="2"/>
            <w:vAlign w:val="center"/>
          </w:tcPr>
          <w:p w:rsidR="00FF15B6" w:rsidRPr="00225752" w:rsidRDefault="0065028C" w:rsidP="00C74EDD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225752">
              <w:rPr>
                <w:rFonts w:ascii="Arial" w:hAnsi="Arial" w:cs="Arial"/>
                <w:sz w:val="22"/>
              </w:rPr>
              <w:t>Таван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гишгүүртэй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1,20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см.ийн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өргөнтэй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гишгүүр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хальтирдаггүй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резинэн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бүрхүүлтэй</w:t>
            </w:r>
            <w:proofErr w:type="spellEnd"/>
          </w:p>
        </w:tc>
        <w:tc>
          <w:tcPr>
            <w:tcW w:w="1080" w:type="dxa"/>
          </w:tcPr>
          <w:p w:rsidR="00FF15B6" w:rsidRDefault="00FF15B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B6" w:rsidTr="007864E4">
        <w:trPr>
          <w:trHeight w:val="347"/>
        </w:trPr>
        <w:tc>
          <w:tcPr>
            <w:tcW w:w="585" w:type="dxa"/>
            <w:vMerge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75" w:type="dxa"/>
            <w:vMerge/>
            <w:vAlign w:val="center"/>
          </w:tcPr>
          <w:p w:rsidR="00FF15B6" w:rsidRDefault="00FF15B6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620" w:type="dxa"/>
            <w:vAlign w:val="center"/>
          </w:tcPr>
          <w:p w:rsidR="00FF15B6" w:rsidRDefault="000451E4" w:rsidP="00403A9B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карказ</w:t>
            </w:r>
          </w:p>
        </w:tc>
        <w:tc>
          <w:tcPr>
            <w:tcW w:w="6840" w:type="dxa"/>
            <w:gridSpan w:val="2"/>
            <w:vAlign w:val="center"/>
          </w:tcPr>
          <w:p w:rsidR="00FF15B6" w:rsidRPr="00225752" w:rsidRDefault="000D1F9A" w:rsidP="00C74EDD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225752">
              <w:rPr>
                <w:rFonts w:ascii="Arial" w:hAnsi="Arial" w:cs="Arial"/>
                <w:sz w:val="22"/>
              </w:rPr>
              <w:t>Шон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4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метрийн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урттай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40см х 40см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өргөнтэй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Шонгийн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холбоосоор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дээшээ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25752">
              <w:rPr>
                <w:rFonts w:ascii="Arial" w:hAnsi="Arial" w:cs="Arial"/>
                <w:sz w:val="22"/>
              </w:rPr>
              <w:t>өргөгддөг</w:t>
            </w:r>
            <w:proofErr w:type="spellEnd"/>
            <w:r w:rsidRPr="00225752">
              <w:rPr>
                <w:rFonts w:ascii="Arial" w:hAnsi="Arial" w:cs="Arial"/>
                <w:sz w:val="22"/>
              </w:rPr>
              <w:t xml:space="preserve"> 4 </w:t>
            </w:r>
            <w:proofErr w:type="spellStart"/>
            <w:r w:rsidR="00FD240E" w:rsidRPr="00225752">
              <w:rPr>
                <w:rFonts w:ascii="Arial" w:hAnsi="Arial" w:cs="Arial"/>
                <w:sz w:val="22"/>
              </w:rPr>
              <w:t>тал</w:t>
            </w:r>
            <w:r w:rsidRPr="00225752">
              <w:rPr>
                <w:rFonts w:ascii="Arial" w:hAnsi="Arial" w:cs="Arial"/>
                <w:sz w:val="22"/>
              </w:rPr>
              <w:t>тай</w:t>
            </w:r>
            <w:proofErr w:type="spellEnd"/>
          </w:p>
        </w:tc>
        <w:tc>
          <w:tcPr>
            <w:tcW w:w="1080" w:type="dxa"/>
          </w:tcPr>
          <w:p w:rsidR="00FF15B6" w:rsidRDefault="00FF15B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rPr>
          <w:trHeight w:val="257"/>
        </w:trPr>
        <w:tc>
          <w:tcPr>
            <w:tcW w:w="585" w:type="dxa"/>
            <w:vMerge w:val="restart"/>
            <w:vAlign w:val="center"/>
          </w:tcPr>
          <w:p w:rsidR="00F676F6" w:rsidRDefault="007A5A93" w:rsidP="001C75FC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F676F6" w:rsidRPr="00C74EDD" w:rsidRDefault="00F676F6" w:rsidP="00B651C8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778">
              <w:rPr>
                <w:rFonts w:ascii="Arial" w:hAnsi="Arial" w:cs="Arial"/>
                <w:color w:val="000000"/>
                <w:sz w:val="18"/>
              </w:rPr>
              <w:t>ГАДАА БАЙРШУУЛАХ LED ДЭЛГЭЦ</w:t>
            </w:r>
          </w:p>
        </w:tc>
        <w:tc>
          <w:tcPr>
            <w:tcW w:w="1620" w:type="dxa"/>
            <w:vMerge w:val="restart"/>
            <w:vAlign w:val="center"/>
          </w:tcPr>
          <w:p w:rsidR="00F676F6" w:rsidRPr="00C74EDD" w:rsidRDefault="00F676F6" w:rsidP="00001402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FFFFFF" w:themeFill="background1"/>
              </w:rPr>
              <w:t>Р10 ТӨРЛИЙН БҮРЭН ӨНГӨТ, ГАДАА БАЙРШУУЛАХ LED ДЭЛГЭЦ</w:t>
            </w:r>
          </w:p>
        </w:tc>
        <w:tc>
          <w:tcPr>
            <w:tcW w:w="2160" w:type="dxa"/>
            <w:vAlign w:val="center"/>
          </w:tcPr>
          <w:p w:rsidR="00F676F6" w:rsidRPr="00C74EDD" w:rsidRDefault="00F676F6" w:rsidP="00A72D2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778">
              <w:rPr>
                <w:rFonts w:ascii="Arial" w:hAnsi="Arial" w:cs="Arial"/>
                <w:color w:val="000000"/>
              </w:rPr>
              <w:t>МОДЕЛ</w:t>
            </w:r>
          </w:p>
        </w:tc>
        <w:tc>
          <w:tcPr>
            <w:tcW w:w="4680" w:type="dxa"/>
            <w:vAlign w:val="center"/>
          </w:tcPr>
          <w:p w:rsidR="00F676F6" w:rsidRPr="00C74EDD" w:rsidRDefault="00F676F6" w:rsidP="00AB730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778">
              <w:rPr>
                <w:rFonts w:ascii="Arial" w:hAnsi="Arial" w:cs="Arial"/>
                <w:color w:val="000000"/>
              </w:rPr>
              <w:t>ТХ-Р10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c>
          <w:tcPr>
            <w:tcW w:w="585" w:type="dxa"/>
            <w:vMerge/>
          </w:tcPr>
          <w:p w:rsidR="00F676F6" w:rsidRPr="00B16778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75" w:type="dxa"/>
            <w:vMerge/>
          </w:tcPr>
          <w:p w:rsidR="00F676F6" w:rsidRPr="00B16778" w:rsidRDefault="00F676F6" w:rsidP="00B16778">
            <w:pPr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B16778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F676F6" w:rsidRPr="00C74EDD" w:rsidRDefault="00F676F6" w:rsidP="001F2B6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778">
              <w:rPr>
                <w:rFonts w:ascii="Arial" w:hAnsi="Arial" w:cs="Arial"/>
                <w:color w:val="000000"/>
              </w:rPr>
              <w:t>ПИКСЕЛ ХЭМЖЭЭ</w:t>
            </w:r>
          </w:p>
        </w:tc>
        <w:tc>
          <w:tcPr>
            <w:tcW w:w="4680" w:type="dxa"/>
            <w:vAlign w:val="center"/>
          </w:tcPr>
          <w:p w:rsidR="00F676F6" w:rsidRPr="00001402" w:rsidRDefault="00F676F6" w:rsidP="00AB730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778">
              <w:rPr>
                <w:rFonts w:ascii="Arial" w:hAnsi="Arial" w:cs="Arial"/>
                <w:color w:val="000000"/>
              </w:rPr>
              <w:t>10 ММ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676F6" w:rsidRPr="00C74EDD" w:rsidRDefault="00F676F6" w:rsidP="001F2B6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778">
              <w:rPr>
                <w:rFonts w:ascii="Arial" w:hAnsi="Arial" w:cs="Arial"/>
                <w:color w:val="000000"/>
              </w:rPr>
              <w:t>ДЭЛГЭЦИЙН НЯГТРАЛ</w:t>
            </w:r>
          </w:p>
        </w:tc>
        <w:tc>
          <w:tcPr>
            <w:tcW w:w="4680" w:type="dxa"/>
            <w:vAlign w:val="center"/>
          </w:tcPr>
          <w:p w:rsidR="00F676F6" w:rsidRPr="00B16778" w:rsidRDefault="00F676F6" w:rsidP="00AB7300">
            <w:pPr>
              <w:rPr>
                <w:rFonts w:ascii="Arial" w:hAnsi="Arial" w:cs="Arial"/>
                <w:sz w:val="24"/>
                <w:szCs w:val="24"/>
              </w:rPr>
            </w:pPr>
            <w:r w:rsidRPr="00B16778">
              <w:rPr>
                <w:rFonts w:ascii="Arial" w:hAnsi="Arial" w:cs="Arial"/>
                <w:color w:val="000000"/>
              </w:rPr>
              <w:t>10000 DOTS/М.КВ</w:t>
            </w:r>
          </w:p>
          <w:p w:rsidR="00F676F6" w:rsidRPr="00C74EDD" w:rsidRDefault="00F676F6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rPr>
          <w:trHeight w:val="725"/>
        </w:trPr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676F6" w:rsidRPr="00C74EDD" w:rsidRDefault="00F676F6" w:rsidP="001F2B6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16778">
              <w:rPr>
                <w:rFonts w:ascii="Arial" w:hAnsi="Arial" w:cs="Arial"/>
                <w:color w:val="000000"/>
              </w:rPr>
              <w:t xml:space="preserve">ДЭЛГЭЦИЙН ПИКСЕЛИЙН БҮТЭЦ </w:t>
            </w:r>
          </w:p>
        </w:tc>
        <w:tc>
          <w:tcPr>
            <w:tcW w:w="4680" w:type="dxa"/>
            <w:vAlign w:val="center"/>
          </w:tcPr>
          <w:p w:rsidR="00F676F6" w:rsidRPr="00C74EDD" w:rsidRDefault="00F676F6" w:rsidP="00AB7300">
            <w:pPr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/>
                <w:bCs/>
                <w:caps/>
                <w:color w:val="000000"/>
                <w:shd w:val="clear" w:color="auto" w:fill="EEEEEE"/>
              </w:rPr>
              <w:t>1R1G1B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rPr>
          <w:trHeight w:val="428"/>
        </w:trPr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676F6" w:rsidRPr="00C74EDD" w:rsidRDefault="00F676F6" w:rsidP="00A72D2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ЛЕД ЛАМП</w:t>
            </w:r>
          </w:p>
        </w:tc>
        <w:tc>
          <w:tcPr>
            <w:tcW w:w="2160" w:type="dxa"/>
            <w:vAlign w:val="center"/>
          </w:tcPr>
          <w:p w:rsidR="00F676F6" w:rsidRPr="00C74EDD" w:rsidRDefault="00F676F6" w:rsidP="00A72D2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ЛАМП</w:t>
            </w:r>
          </w:p>
        </w:tc>
        <w:tc>
          <w:tcPr>
            <w:tcW w:w="4680" w:type="dxa"/>
            <w:vAlign w:val="center"/>
          </w:tcPr>
          <w:p w:rsidR="00F676F6" w:rsidRPr="00C74EDD" w:rsidRDefault="00F676F6" w:rsidP="001320F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589B2F07" wp14:editId="5468079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-518795</wp:posOffset>
                  </wp:positionV>
                  <wp:extent cx="676275" cy="257175"/>
                  <wp:effectExtent l="0" t="0" r="9525" b="9525"/>
                  <wp:wrapSquare wrapText="bothSides"/>
                  <wp:docPr id="129" name="Picture 129" descr="https://lh3.googleusercontent.com/bjqTC_41GxBykvq-AoDjYUHbFNf_Ek9S1ZPsRAy6X2dLQYcqwOLDmKuBOJyPtL8OPbNY-n7BlLRcteBq2Dm0z4CKwL_QNzCYvB1kFzX6QMYqnLLqBnF9tjxqrtBn5lQZqpiiHpKoOVEmVZ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bjqTC_41GxBykvq-AoDjYUHbFNf_Ek9S1ZPsRAy6X2dLQYcqwOLDmKuBOJyPtL8OPbNY-n7BlLRcteBq2Dm0z4CKwL_QNzCYvB1kFzX6QMYqnLLqBnF9tjxqrtBn5lQZqpiiHpKoOVEmVZ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5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676F6" w:rsidRPr="00C74EDD" w:rsidRDefault="00F676F6" w:rsidP="00A72D2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ЛЕД ТӨРӨЛ</w:t>
            </w:r>
          </w:p>
        </w:tc>
        <w:tc>
          <w:tcPr>
            <w:tcW w:w="4680" w:type="dxa"/>
            <w:shd w:val="clear" w:color="auto" w:fill="auto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DIP246</w:t>
            </w:r>
          </w:p>
        </w:tc>
        <w:tc>
          <w:tcPr>
            <w:tcW w:w="10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676F6" w:rsidRPr="00C74EDD" w:rsidRDefault="00F676F6" w:rsidP="00A72D2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ХАРАГДАХ ӨНЦӨГ</w:t>
            </w:r>
          </w:p>
        </w:tc>
        <w:tc>
          <w:tcPr>
            <w:tcW w:w="4680" w:type="dxa"/>
            <w:shd w:val="clear" w:color="auto" w:fill="auto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H110°, V110°</w:t>
            </w:r>
          </w:p>
        </w:tc>
        <w:tc>
          <w:tcPr>
            <w:tcW w:w="10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676F6" w:rsidRPr="00C74EDD" w:rsidRDefault="00F676F6" w:rsidP="00A72D2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ӨНГӨ</w:t>
            </w:r>
          </w:p>
        </w:tc>
        <w:tc>
          <w:tcPr>
            <w:tcW w:w="4680" w:type="dxa"/>
            <w:shd w:val="clear" w:color="auto" w:fill="auto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R БУЮУ УЛААН</w:t>
            </w: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  <w:lang w:val="mn-MN"/>
              </w:rPr>
              <w:t xml:space="preserve">  -  </w:t>
            </w: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620NM-625NM</w:t>
            </w:r>
            <w:r w:rsidR="002D06FC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-</w:t>
            </w:r>
            <w:r w:rsidR="002D06FC"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800 MCD</w:t>
            </w:r>
          </w:p>
        </w:tc>
        <w:tc>
          <w:tcPr>
            <w:tcW w:w="10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G БУЮУ НОГООН</w:t>
            </w:r>
            <w:r w:rsidRPr="00C74EDD">
              <w:rPr>
                <w:rFonts w:ascii="Arial" w:hAnsi="Arial" w:cs="Arial"/>
                <w:bCs/>
                <w:caps/>
                <w:color w:val="000000"/>
                <w:lang w:val="mn-MN"/>
              </w:rPr>
              <w:t xml:space="preserve"> -</w:t>
            </w:r>
            <w:r w:rsidRPr="00C74EDD">
              <w:rPr>
                <w:rFonts w:ascii="Arial" w:hAnsi="Arial" w:cs="Arial"/>
                <w:bCs/>
                <w:caps/>
                <w:color w:val="000000"/>
              </w:rPr>
              <w:t xml:space="preserve"> 520NM-525NM</w:t>
            </w:r>
            <w:r w:rsidR="002D06FC">
              <w:rPr>
                <w:rFonts w:ascii="Arial" w:hAnsi="Arial" w:cs="Arial"/>
                <w:bCs/>
                <w:caps/>
                <w:color w:val="000000"/>
              </w:rPr>
              <w:t>-</w:t>
            </w:r>
            <w:r w:rsidR="002D06FC" w:rsidRPr="00C74EDD">
              <w:rPr>
                <w:rFonts w:ascii="Arial" w:hAnsi="Arial" w:cs="Arial"/>
                <w:bCs/>
                <w:caps/>
                <w:color w:val="000000"/>
              </w:rPr>
              <w:t>2000 MCD</w:t>
            </w:r>
          </w:p>
        </w:tc>
        <w:tc>
          <w:tcPr>
            <w:tcW w:w="10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B БУЮУ ХӨХ</w:t>
            </w: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  <w:lang w:val="mn-MN"/>
              </w:rPr>
              <w:t>-</w:t>
            </w:r>
            <w:r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 xml:space="preserve"> 465NM-470NM</w:t>
            </w:r>
            <w:r w:rsidR="002D06FC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-</w:t>
            </w:r>
            <w:r w:rsidR="002D06FC" w:rsidRPr="00C74EDD">
              <w:rPr>
                <w:rFonts w:ascii="Arial" w:hAnsi="Arial" w:cs="Arial"/>
                <w:bCs/>
                <w:caps/>
                <w:color w:val="000000"/>
                <w:shd w:val="clear" w:color="auto" w:fill="EEEEEE"/>
              </w:rPr>
              <w:t>400 MCD</w:t>
            </w:r>
          </w:p>
        </w:tc>
        <w:tc>
          <w:tcPr>
            <w:tcW w:w="1080" w:type="dxa"/>
            <w:shd w:val="clear" w:color="auto" w:fill="auto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676F6" w:rsidRPr="00C74EDD" w:rsidRDefault="00F676F6" w:rsidP="00553F87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ЛЕД МОДУЛЬ</w:t>
            </w:r>
          </w:p>
        </w:tc>
        <w:tc>
          <w:tcPr>
            <w:tcW w:w="216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Хэмжээ </w:t>
            </w:r>
          </w:p>
        </w:tc>
        <w:tc>
          <w:tcPr>
            <w:tcW w:w="468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Өргөн-160мм өндөр 160мм</w:t>
            </w:r>
          </w:p>
        </w:tc>
        <w:tc>
          <w:tcPr>
            <w:tcW w:w="1080" w:type="dxa"/>
          </w:tcPr>
          <w:p w:rsidR="00F676F6" w:rsidRPr="00AE0683" w:rsidRDefault="00AE0683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м2</w:t>
            </w: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Нягтрал </w:t>
            </w:r>
          </w:p>
        </w:tc>
        <w:tc>
          <w:tcPr>
            <w:tcW w:w="468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16 </w:t>
            </w:r>
            <w:r w:rsidRPr="00C74EDD">
              <w:rPr>
                <w:rFonts w:ascii="Arial" w:hAnsi="Arial" w:cs="Arial"/>
                <w:sz w:val="22"/>
                <w:szCs w:val="22"/>
              </w:rPr>
              <w:t>dots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Удирдах мо</w:t>
            </w:r>
            <w:r w:rsidRPr="00C74EDD">
              <w:rPr>
                <w:rFonts w:ascii="Arial" w:hAnsi="Arial" w:cs="Arial"/>
                <w:sz w:val="22"/>
                <w:szCs w:val="22"/>
              </w:rPr>
              <w:t>d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е</w:t>
            </w:r>
          </w:p>
        </w:tc>
        <w:tc>
          <w:tcPr>
            <w:tcW w:w="468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Шууд удирдах 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Хайлтын арга </w:t>
            </w:r>
          </w:p>
        </w:tc>
        <w:tc>
          <w:tcPr>
            <w:tcW w:w="468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1/4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Жин </w:t>
            </w:r>
          </w:p>
        </w:tc>
        <w:tc>
          <w:tcPr>
            <w:tcW w:w="4680" w:type="dxa"/>
          </w:tcPr>
          <w:p w:rsidR="00F676F6" w:rsidRPr="00C74EDD" w:rsidRDefault="00F676F6" w:rsidP="004358DC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Килограм/ширхэг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676F6" w:rsidRPr="00C74EDD" w:rsidRDefault="00F676F6" w:rsidP="00193679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ЛЕД дэлгэцний кабинет </w:t>
            </w: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Хэмжээ </w:t>
            </w:r>
          </w:p>
        </w:tc>
        <w:tc>
          <w:tcPr>
            <w:tcW w:w="4680" w:type="dxa"/>
          </w:tcPr>
          <w:p w:rsidR="00F676F6" w:rsidRPr="00C74EDD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Өргөн 640мм өндөр 640</w:t>
            </w:r>
            <w:r w:rsidR="00F676F6" w:rsidRPr="00C74EDD">
              <w:rPr>
                <w:rFonts w:ascii="Arial" w:hAnsi="Arial" w:cs="Arial"/>
                <w:sz w:val="22"/>
                <w:szCs w:val="22"/>
                <w:lang w:val="mn-MN"/>
              </w:rPr>
              <w:t>мм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Нягтрал </w:t>
            </w:r>
          </w:p>
        </w:tc>
        <w:tc>
          <w:tcPr>
            <w:tcW w:w="46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96 </w:t>
            </w:r>
            <w:r w:rsidRPr="00C74EDD">
              <w:rPr>
                <w:rFonts w:ascii="Arial" w:hAnsi="Arial" w:cs="Arial"/>
                <w:sz w:val="22"/>
                <w:szCs w:val="22"/>
              </w:rPr>
              <w:t>Dots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Хэрэглээ </w:t>
            </w:r>
          </w:p>
        </w:tc>
        <w:tc>
          <w:tcPr>
            <w:tcW w:w="46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 xml:space="preserve">1000, </w:t>
            </w:r>
            <w:proofErr w:type="spellStart"/>
            <w:r w:rsidRPr="00C74EDD">
              <w:rPr>
                <w:rFonts w:ascii="Arial" w:hAnsi="Arial" w:cs="Arial"/>
                <w:sz w:val="22"/>
                <w:szCs w:val="22"/>
              </w:rPr>
              <w:t>batt</w:t>
            </w:r>
            <w:proofErr w:type="spellEnd"/>
            <w:r w:rsidRPr="00C74EDD">
              <w:rPr>
                <w:rFonts w:ascii="Arial" w:hAnsi="Arial" w:cs="Arial"/>
                <w:sz w:val="22"/>
                <w:szCs w:val="22"/>
              </w:rPr>
              <w:t>/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кабинет 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Төрөл </w:t>
            </w:r>
          </w:p>
        </w:tc>
        <w:tc>
          <w:tcPr>
            <w:tcW w:w="46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Усны хамгаалалттай кабинет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Жин</w:t>
            </w:r>
          </w:p>
        </w:tc>
        <w:tc>
          <w:tcPr>
            <w:tcW w:w="46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Кг/м2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Тэжээлийн блок</w:t>
            </w:r>
          </w:p>
        </w:tc>
        <w:tc>
          <w:tcPr>
            <w:tcW w:w="46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  <w:r w:rsidRPr="00C74EDD">
              <w:rPr>
                <w:rFonts w:ascii="Arial" w:hAnsi="Arial" w:cs="Arial"/>
                <w:sz w:val="22"/>
                <w:szCs w:val="22"/>
              </w:rPr>
              <w:t>V/40A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IP RATE</w:t>
            </w:r>
          </w:p>
        </w:tc>
        <w:tc>
          <w:tcPr>
            <w:tcW w:w="46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Өмнө </w:t>
            </w:r>
            <w:r w:rsidRPr="00C74EDD">
              <w:rPr>
                <w:rFonts w:ascii="Arial" w:hAnsi="Arial" w:cs="Arial"/>
                <w:sz w:val="22"/>
                <w:szCs w:val="22"/>
              </w:rPr>
              <w:t>IP65  AP IP65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676F6" w:rsidRPr="00C74EDD" w:rsidRDefault="00F676F6" w:rsidP="00F676F6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Үндсэн үзүүлэлтүүд </w:t>
            </w: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Харагдах өнцөг </w:t>
            </w:r>
          </w:p>
        </w:tc>
        <w:tc>
          <w:tcPr>
            <w:tcW w:w="4680" w:type="dxa"/>
          </w:tcPr>
          <w:p w:rsidR="00F676F6" w:rsidRPr="00C74EDD" w:rsidRDefault="00646CCE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bCs/>
                <w:caps/>
                <w:color w:val="000000"/>
              </w:rPr>
              <w:t>H110°, V110°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Brightness</w:t>
            </w:r>
          </w:p>
        </w:tc>
        <w:tc>
          <w:tcPr>
            <w:tcW w:w="4680" w:type="dxa"/>
          </w:tcPr>
          <w:p w:rsidR="00F676F6" w:rsidRPr="00C74EDD" w:rsidRDefault="005206B3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6500-7500</w:t>
            </w:r>
            <w:r w:rsidRPr="00C74EDD">
              <w:rPr>
                <w:rFonts w:ascii="Arial" w:hAnsi="Arial" w:cs="Arial"/>
                <w:sz w:val="22"/>
                <w:szCs w:val="22"/>
              </w:rPr>
              <w:t>CD/m2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Фрэйм давтамж </w:t>
            </w:r>
          </w:p>
        </w:tc>
        <w:tc>
          <w:tcPr>
            <w:tcW w:w="4680" w:type="dxa"/>
          </w:tcPr>
          <w:p w:rsidR="00F676F6" w:rsidRPr="00C74EDD" w:rsidRDefault="00377F38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70hz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Refresh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 давтамж </w:t>
            </w:r>
          </w:p>
        </w:tc>
        <w:tc>
          <w:tcPr>
            <w:tcW w:w="4680" w:type="dxa"/>
          </w:tcPr>
          <w:p w:rsidR="00F676F6" w:rsidRPr="00C74EDD" w:rsidRDefault="00377F38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180hz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Дэлгэцийн өнгө </w:t>
            </w:r>
          </w:p>
        </w:tc>
        <w:tc>
          <w:tcPr>
            <w:tcW w:w="4680" w:type="dxa"/>
          </w:tcPr>
          <w:p w:rsidR="00F676F6" w:rsidRPr="00C74EDD" w:rsidRDefault="00377F38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1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.07 тэрбум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4680" w:type="dxa"/>
          </w:tcPr>
          <w:p w:rsidR="00F676F6" w:rsidRPr="00C74EDD" w:rsidRDefault="00911F75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R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:4096 </w:t>
            </w:r>
            <w:r w:rsidRPr="00C74EDD">
              <w:rPr>
                <w:rFonts w:ascii="Arial" w:hAnsi="Arial" w:cs="Arial"/>
                <w:sz w:val="22"/>
                <w:szCs w:val="22"/>
              </w:rPr>
              <w:t>B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:4096 </w:t>
            </w:r>
            <w:r w:rsidRPr="00C74EDD">
              <w:rPr>
                <w:rFonts w:ascii="Arial" w:hAnsi="Arial" w:cs="Arial"/>
                <w:sz w:val="22"/>
                <w:szCs w:val="22"/>
              </w:rPr>
              <w:t>G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:4096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Тэжээлийн блок</w:t>
            </w:r>
          </w:p>
        </w:tc>
        <w:tc>
          <w:tcPr>
            <w:tcW w:w="4680" w:type="dxa"/>
          </w:tcPr>
          <w:p w:rsidR="00F676F6" w:rsidRPr="00C74EDD" w:rsidRDefault="00894614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АС220</w:t>
            </w:r>
            <w:r w:rsidRPr="00C74EDD">
              <w:rPr>
                <w:rFonts w:ascii="Arial" w:hAnsi="Arial" w:cs="Arial"/>
                <w:sz w:val="22"/>
                <w:szCs w:val="22"/>
              </w:rPr>
              <w:t>V/10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%</w:t>
            </w:r>
            <w:r w:rsidRPr="00C74EDD">
              <w:rPr>
                <w:rFonts w:ascii="Arial" w:hAnsi="Arial" w:cs="Arial"/>
                <w:sz w:val="22"/>
                <w:szCs w:val="22"/>
              </w:rPr>
              <w:t xml:space="preserve"> /40Hz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16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16"/>
                <w:szCs w:val="22"/>
                <w:lang w:val="mn-MN"/>
              </w:rPr>
              <w:t>Лед ажиллуулах хугацаа</w:t>
            </w:r>
          </w:p>
        </w:tc>
        <w:tc>
          <w:tcPr>
            <w:tcW w:w="4680" w:type="dxa"/>
          </w:tcPr>
          <w:p w:rsidR="00F676F6" w:rsidRPr="00C74EDD" w:rsidRDefault="00B62502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 xml:space="preserve">50000-100000 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цаг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7864E4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Cs w:val="22"/>
                <w:lang w:val="mn-MN"/>
              </w:rPr>
              <w:t>Ажиллах температур</w:t>
            </w:r>
          </w:p>
        </w:tc>
        <w:tc>
          <w:tcPr>
            <w:tcW w:w="4680" w:type="dxa"/>
          </w:tcPr>
          <w:p w:rsidR="00F676F6" w:rsidRPr="00C74EDD" w:rsidRDefault="00942F99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-30%  +60%/жич: ашиглалтын температурыг нэмэхийн тулд нэмэлтээр 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халаагч тавина/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Cs w:val="22"/>
                <w:lang w:val="mn-MN"/>
              </w:rPr>
              <w:t xml:space="preserve">Хадгалах температур </w:t>
            </w:r>
          </w:p>
        </w:tc>
        <w:tc>
          <w:tcPr>
            <w:tcW w:w="4680" w:type="dxa"/>
            <w:vAlign w:val="center"/>
          </w:tcPr>
          <w:p w:rsidR="00F676F6" w:rsidRPr="00C74EDD" w:rsidRDefault="0037330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>-40%  +85%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C74EDD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Сигнал ажиллагаа </w:t>
            </w:r>
          </w:p>
        </w:tc>
        <w:tc>
          <w:tcPr>
            <w:tcW w:w="4680" w:type="dxa"/>
            <w:vAlign w:val="center"/>
          </w:tcPr>
          <w:p w:rsidR="00F676F6" w:rsidRPr="00C74EDD" w:rsidRDefault="00F85727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C74EDD">
              <w:rPr>
                <w:rFonts w:ascii="Arial" w:hAnsi="Arial" w:cs="Arial"/>
                <w:sz w:val="22"/>
                <w:szCs w:val="22"/>
              </w:rPr>
              <w:t>Color grades, R12 bit,</w:t>
            </w:r>
            <w:r w:rsidRPr="00C74EDD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C74EDD">
              <w:rPr>
                <w:rFonts w:ascii="Arial" w:hAnsi="Arial" w:cs="Arial"/>
                <w:sz w:val="22"/>
                <w:szCs w:val="22"/>
              </w:rPr>
              <w:t>G12Bit, B12 bit, gray, R/G/B 12Bit</w:t>
            </w:r>
          </w:p>
        </w:tc>
        <w:tc>
          <w:tcPr>
            <w:tcW w:w="1080" w:type="dxa"/>
          </w:tcPr>
          <w:p w:rsidR="00F676F6" w:rsidRPr="00C74EDD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Pr="002D06FC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2D06FC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2D06FC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D06FC">
              <w:rPr>
                <w:rFonts w:ascii="Arial" w:hAnsi="Arial" w:cs="Arial"/>
                <w:sz w:val="22"/>
                <w:szCs w:val="22"/>
                <w:lang w:val="mn-MN"/>
              </w:rPr>
              <w:t xml:space="preserve">Үйлдлийн систем </w:t>
            </w:r>
          </w:p>
        </w:tc>
        <w:tc>
          <w:tcPr>
            <w:tcW w:w="4680" w:type="dxa"/>
            <w:vAlign w:val="center"/>
          </w:tcPr>
          <w:p w:rsidR="00F676F6" w:rsidRPr="002D06FC" w:rsidRDefault="005B4381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  <w:sz w:val="22"/>
                <w:szCs w:val="22"/>
              </w:rPr>
              <w:t xml:space="preserve">Windows98, 2000, XP, 7,8 </w:t>
            </w:r>
          </w:p>
        </w:tc>
        <w:tc>
          <w:tcPr>
            <w:tcW w:w="1080" w:type="dxa"/>
          </w:tcPr>
          <w:p w:rsidR="00F676F6" w:rsidRPr="002D06FC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E4" w:rsidTr="00AB7300">
        <w:tc>
          <w:tcPr>
            <w:tcW w:w="585" w:type="dxa"/>
            <w:vMerge/>
          </w:tcPr>
          <w:p w:rsidR="00F676F6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F676F6" w:rsidRPr="002D06FC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676F6" w:rsidRPr="002D06FC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676F6" w:rsidRPr="002D06FC" w:rsidRDefault="006C328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D06FC">
              <w:rPr>
                <w:rFonts w:ascii="Arial" w:hAnsi="Arial" w:cs="Arial"/>
                <w:sz w:val="22"/>
                <w:szCs w:val="22"/>
                <w:lang w:val="mn-MN"/>
              </w:rPr>
              <w:t xml:space="preserve">Видео сигнал </w:t>
            </w:r>
          </w:p>
        </w:tc>
        <w:tc>
          <w:tcPr>
            <w:tcW w:w="4680" w:type="dxa"/>
            <w:vAlign w:val="center"/>
          </w:tcPr>
          <w:p w:rsidR="00F676F6" w:rsidRPr="002D06FC" w:rsidRDefault="00A6120B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  <w:bCs/>
                <w:caps/>
                <w:color w:val="000000"/>
              </w:rPr>
              <w:t>RF</w:t>
            </w:r>
            <w:r w:rsidRPr="002D06FC">
              <w:rPr>
                <w:rFonts w:ascii="Arial" w:eastAsia="MS Mincho" w:hAnsi="Arial" w:cs="Arial"/>
                <w:bCs/>
                <w:caps/>
                <w:color w:val="000000"/>
              </w:rPr>
              <w:t>、</w:t>
            </w:r>
            <w:r w:rsidRPr="002D06FC">
              <w:rPr>
                <w:rFonts w:ascii="Arial" w:hAnsi="Arial" w:cs="Arial"/>
                <w:bCs/>
                <w:caps/>
                <w:color w:val="000000"/>
              </w:rPr>
              <w:t>S-VIDEO</w:t>
            </w:r>
            <w:r w:rsidRPr="002D06FC">
              <w:rPr>
                <w:rFonts w:ascii="Arial" w:eastAsia="MS Mincho" w:hAnsi="Arial" w:cs="Arial"/>
                <w:bCs/>
                <w:caps/>
                <w:color w:val="000000"/>
              </w:rPr>
              <w:t>、</w:t>
            </w:r>
            <w:r w:rsidRPr="002D06FC">
              <w:rPr>
                <w:rFonts w:ascii="Arial" w:hAnsi="Arial" w:cs="Arial"/>
                <w:bCs/>
                <w:caps/>
                <w:color w:val="000000"/>
              </w:rPr>
              <w:t>RGB</w:t>
            </w:r>
            <w:r w:rsidRPr="002D06FC">
              <w:rPr>
                <w:rFonts w:ascii="Arial" w:eastAsia="MS Mincho" w:hAnsi="Arial" w:cs="Arial"/>
                <w:bCs/>
                <w:caps/>
                <w:color w:val="000000"/>
              </w:rPr>
              <w:t>、</w:t>
            </w:r>
            <w:r w:rsidRPr="002D06FC">
              <w:rPr>
                <w:rFonts w:ascii="Arial" w:hAnsi="Arial" w:cs="Arial"/>
                <w:bCs/>
                <w:caps/>
                <w:color w:val="000000"/>
              </w:rPr>
              <w:t>RGBHV</w:t>
            </w:r>
            <w:r w:rsidRPr="002D06FC">
              <w:rPr>
                <w:rFonts w:ascii="Arial" w:eastAsia="MS Mincho" w:hAnsi="Arial" w:cs="Arial"/>
                <w:bCs/>
                <w:caps/>
                <w:color w:val="000000"/>
              </w:rPr>
              <w:t>、</w:t>
            </w:r>
            <w:r w:rsidRPr="002D06FC">
              <w:rPr>
                <w:rFonts w:ascii="Arial" w:hAnsi="Arial" w:cs="Arial"/>
                <w:bCs/>
                <w:caps/>
                <w:color w:val="000000"/>
              </w:rPr>
              <w:t>YUV</w:t>
            </w:r>
            <w:r w:rsidRPr="002D06FC">
              <w:rPr>
                <w:rFonts w:ascii="Arial" w:eastAsia="MS Mincho" w:hAnsi="Arial" w:cs="Arial"/>
                <w:bCs/>
                <w:caps/>
                <w:color w:val="000000"/>
              </w:rPr>
              <w:t>、</w:t>
            </w:r>
            <w:r w:rsidRPr="002D06FC">
              <w:rPr>
                <w:rFonts w:ascii="Arial" w:hAnsi="Arial" w:cs="Arial"/>
                <w:bCs/>
                <w:caps/>
                <w:color w:val="000000"/>
              </w:rPr>
              <w:t>YC</w:t>
            </w:r>
            <w:r w:rsidRPr="002D06FC">
              <w:rPr>
                <w:rFonts w:ascii="Arial" w:eastAsia="MS Mincho" w:hAnsi="Arial" w:cs="Arial"/>
                <w:bCs/>
                <w:caps/>
                <w:color w:val="000000"/>
              </w:rPr>
              <w:t>、</w:t>
            </w:r>
            <w:r w:rsidRPr="002D06FC">
              <w:rPr>
                <w:rFonts w:ascii="Arial" w:hAnsi="Arial" w:cs="Arial"/>
                <w:bCs/>
                <w:caps/>
                <w:color w:val="000000"/>
              </w:rPr>
              <w:t>COMPOSITION ETC.</w:t>
            </w:r>
          </w:p>
        </w:tc>
        <w:tc>
          <w:tcPr>
            <w:tcW w:w="1080" w:type="dxa"/>
          </w:tcPr>
          <w:p w:rsidR="00F676F6" w:rsidRPr="002D06FC" w:rsidRDefault="00F676F6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AC2" w:rsidTr="00AB7300">
        <w:trPr>
          <w:trHeight w:val="707"/>
        </w:trPr>
        <w:tc>
          <w:tcPr>
            <w:tcW w:w="585" w:type="dxa"/>
            <w:vAlign w:val="center"/>
          </w:tcPr>
          <w:p w:rsidR="00185AC2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55" w:type="dxa"/>
            <w:gridSpan w:val="3"/>
            <w:vAlign w:val="center"/>
          </w:tcPr>
          <w:p w:rsidR="00185AC2" w:rsidRPr="002D06FC" w:rsidRDefault="00185AC2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6FC">
              <w:rPr>
                <w:rFonts w:ascii="Arial" w:hAnsi="Arial" w:cs="Arial"/>
              </w:rPr>
              <w:t>Лед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пар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гэрэл</w:t>
            </w:r>
            <w:proofErr w:type="spellEnd"/>
            <w:r w:rsidRPr="002D06FC">
              <w:rPr>
                <w:rFonts w:ascii="Arial" w:hAnsi="Arial" w:cs="Arial"/>
              </w:rPr>
              <w:t xml:space="preserve"> /</w:t>
            </w:r>
            <w:proofErr w:type="spellStart"/>
            <w:r w:rsidRPr="002D06FC">
              <w:rPr>
                <w:rFonts w:ascii="Arial" w:hAnsi="Arial" w:cs="Arial"/>
              </w:rPr>
              <w:t>дагалдах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кабель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утасны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хамт</w:t>
            </w:r>
            <w:proofErr w:type="spellEnd"/>
            <w:r w:rsidRPr="002D06FC">
              <w:rPr>
                <w:rFonts w:ascii="Arial" w:hAnsi="Arial" w:cs="Arial"/>
              </w:rPr>
              <w:t>/</w:t>
            </w:r>
          </w:p>
        </w:tc>
        <w:tc>
          <w:tcPr>
            <w:tcW w:w="4680" w:type="dxa"/>
            <w:vAlign w:val="center"/>
          </w:tcPr>
          <w:p w:rsidR="00185AC2" w:rsidRPr="002D06FC" w:rsidRDefault="00185AC2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</w:rPr>
              <w:t>10W*18pcs, 4in1, DMX512 8ch /</w:t>
            </w:r>
            <w:proofErr w:type="spellStart"/>
            <w:r w:rsidRPr="002D06FC">
              <w:rPr>
                <w:rFonts w:ascii="Arial" w:hAnsi="Arial" w:cs="Arial"/>
              </w:rPr>
              <w:t>тогтоогчтой</w:t>
            </w:r>
            <w:proofErr w:type="spellEnd"/>
            <w:r w:rsidRPr="002D06FC">
              <w:rPr>
                <w:rFonts w:ascii="Arial" w:hAnsi="Arial" w:cs="Arial"/>
              </w:rPr>
              <w:t xml:space="preserve">/ </w:t>
            </w:r>
            <w:proofErr w:type="spellStart"/>
            <w:r w:rsidRPr="002D06FC">
              <w:rPr>
                <w:rFonts w:ascii="Arial" w:hAnsi="Arial" w:cs="Arial"/>
              </w:rPr>
              <w:t>дүйцэхүйц</w:t>
            </w:r>
            <w:proofErr w:type="spellEnd"/>
          </w:p>
        </w:tc>
        <w:tc>
          <w:tcPr>
            <w:tcW w:w="1080" w:type="dxa"/>
          </w:tcPr>
          <w:p w:rsidR="00185AC2" w:rsidRPr="002D06FC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618E5" w:rsidTr="00AB7300">
        <w:tc>
          <w:tcPr>
            <w:tcW w:w="585" w:type="dxa"/>
            <w:vAlign w:val="center"/>
          </w:tcPr>
          <w:p w:rsidR="009618E5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55" w:type="dxa"/>
            <w:gridSpan w:val="3"/>
            <w:vAlign w:val="center"/>
          </w:tcPr>
          <w:p w:rsidR="009618E5" w:rsidRPr="002D06FC" w:rsidRDefault="009618E5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6FC">
              <w:rPr>
                <w:rFonts w:ascii="Arial" w:hAnsi="Arial" w:cs="Arial"/>
              </w:rPr>
              <w:t>Согтуу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гэрэл</w:t>
            </w:r>
            <w:proofErr w:type="spellEnd"/>
            <w:r w:rsidRPr="002D06FC">
              <w:rPr>
                <w:rFonts w:ascii="Arial" w:hAnsi="Arial" w:cs="Arial"/>
              </w:rPr>
              <w:t xml:space="preserve"> /</w:t>
            </w:r>
            <w:proofErr w:type="spellStart"/>
            <w:r w:rsidRPr="002D06FC">
              <w:rPr>
                <w:rFonts w:ascii="Arial" w:hAnsi="Arial" w:cs="Arial"/>
              </w:rPr>
              <w:t>дагалдах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кабель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утасны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хамт</w:t>
            </w:r>
            <w:proofErr w:type="spellEnd"/>
            <w:r w:rsidRPr="002D06FC">
              <w:rPr>
                <w:rFonts w:ascii="Arial" w:hAnsi="Arial" w:cs="Arial"/>
              </w:rPr>
              <w:t>/</w:t>
            </w:r>
          </w:p>
        </w:tc>
        <w:tc>
          <w:tcPr>
            <w:tcW w:w="4680" w:type="dxa"/>
            <w:vAlign w:val="center"/>
          </w:tcPr>
          <w:p w:rsidR="009618E5" w:rsidRPr="002D06FC" w:rsidRDefault="009618E5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2D06FC">
              <w:rPr>
                <w:rFonts w:ascii="Arial" w:hAnsi="Arial" w:cs="Arial"/>
              </w:rPr>
              <w:t>Шатдаггүй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мак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гэрэл</w:t>
            </w:r>
            <w:proofErr w:type="spellEnd"/>
            <w:r w:rsidRPr="002D06FC">
              <w:rPr>
                <w:rFonts w:ascii="Arial" w:hAnsi="Arial" w:cs="Arial"/>
                <w:lang w:val="mn-MN"/>
              </w:rPr>
              <w:t xml:space="preserve"> /</w:t>
            </w:r>
            <w:r w:rsidRPr="002D06FC">
              <w:rPr>
                <w:rFonts w:ascii="Arial" w:hAnsi="Arial" w:cs="Arial"/>
              </w:rPr>
              <w:t>Beam 230w 6</w:t>
            </w:r>
            <w:r w:rsidRPr="002D06FC">
              <w:rPr>
                <w:rFonts w:ascii="Arial" w:hAnsi="Arial" w:cs="Arial"/>
                <w:lang w:val="mn-MN"/>
              </w:rPr>
              <w:t xml:space="preserve">өнгө 14 дүрс </w:t>
            </w:r>
          </w:p>
        </w:tc>
        <w:tc>
          <w:tcPr>
            <w:tcW w:w="1080" w:type="dxa"/>
          </w:tcPr>
          <w:p w:rsidR="009618E5" w:rsidRPr="002D06FC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6550" w:rsidTr="00AB7300">
        <w:tc>
          <w:tcPr>
            <w:tcW w:w="585" w:type="dxa"/>
            <w:vAlign w:val="center"/>
          </w:tcPr>
          <w:p w:rsidR="009B6550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55" w:type="dxa"/>
            <w:gridSpan w:val="3"/>
            <w:vAlign w:val="center"/>
          </w:tcPr>
          <w:p w:rsidR="009B6550" w:rsidRPr="002D06FC" w:rsidRDefault="009B6550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6FC">
              <w:rPr>
                <w:rFonts w:ascii="Arial" w:hAnsi="Arial" w:cs="Arial"/>
              </w:rPr>
              <w:t>Гэрлийн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удирдлага</w:t>
            </w:r>
            <w:proofErr w:type="spellEnd"/>
          </w:p>
        </w:tc>
        <w:tc>
          <w:tcPr>
            <w:tcW w:w="4680" w:type="dxa"/>
            <w:vAlign w:val="center"/>
          </w:tcPr>
          <w:p w:rsidR="009B6550" w:rsidRPr="002D06FC" w:rsidRDefault="009B6550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</w:rPr>
              <w:t xml:space="preserve">Disco 240 16CHx12 DMX512 </w:t>
            </w:r>
            <w:proofErr w:type="spellStart"/>
            <w:r w:rsidRPr="002D06FC">
              <w:rPr>
                <w:rFonts w:ascii="Arial" w:hAnsi="Arial" w:cs="Arial"/>
              </w:rPr>
              <w:t>дүйцэхүйц</w:t>
            </w:r>
            <w:proofErr w:type="spellEnd"/>
          </w:p>
        </w:tc>
        <w:tc>
          <w:tcPr>
            <w:tcW w:w="1080" w:type="dxa"/>
          </w:tcPr>
          <w:p w:rsidR="009B6550" w:rsidRPr="002D06FC" w:rsidRDefault="00EC48B1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66002" w:rsidTr="00AB7300">
        <w:tc>
          <w:tcPr>
            <w:tcW w:w="585" w:type="dxa"/>
            <w:vAlign w:val="center"/>
          </w:tcPr>
          <w:p w:rsidR="00466002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55" w:type="dxa"/>
            <w:gridSpan w:val="3"/>
            <w:vAlign w:val="center"/>
          </w:tcPr>
          <w:p w:rsidR="00466002" w:rsidRPr="002D06FC" w:rsidRDefault="00466002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6FC">
              <w:rPr>
                <w:rFonts w:ascii="Arial" w:hAnsi="Arial" w:cs="Arial"/>
              </w:rPr>
              <w:t>Яригч</w:t>
            </w:r>
            <w:proofErr w:type="spellEnd"/>
            <w:r w:rsidRPr="002D06FC">
              <w:rPr>
                <w:rFonts w:ascii="Arial" w:hAnsi="Arial" w:cs="Arial"/>
              </w:rPr>
              <w:t xml:space="preserve"> /</w:t>
            </w:r>
            <w:proofErr w:type="spellStart"/>
            <w:r w:rsidRPr="002D06FC">
              <w:rPr>
                <w:rFonts w:ascii="Arial" w:hAnsi="Arial" w:cs="Arial"/>
              </w:rPr>
              <w:t>дагалдах</w:t>
            </w:r>
            <w:proofErr w:type="spellEnd"/>
            <w:r w:rsidRPr="002D06FC">
              <w:rPr>
                <w:rFonts w:ascii="Arial" w:hAnsi="Arial" w:cs="Arial"/>
              </w:rPr>
              <w:t xml:space="preserve"> 30 </w:t>
            </w:r>
            <w:proofErr w:type="spellStart"/>
            <w:r w:rsidRPr="002D06FC">
              <w:rPr>
                <w:rFonts w:ascii="Arial" w:hAnsi="Arial" w:cs="Arial"/>
              </w:rPr>
              <w:t>метрээс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доошгүй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кабель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утасны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хамт</w:t>
            </w:r>
            <w:proofErr w:type="spellEnd"/>
            <w:r w:rsidRPr="002D06FC">
              <w:rPr>
                <w:rFonts w:ascii="Arial" w:hAnsi="Arial" w:cs="Arial"/>
              </w:rPr>
              <w:t>/</w:t>
            </w:r>
          </w:p>
        </w:tc>
        <w:tc>
          <w:tcPr>
            <w:tcW w:w="4680" w:type="dxa"/>
            <w:vAlign w:val="center"/>
          </w:tcPr>
          <w:p w:rsidR="00466002" w:rsidRPr="002D06FC" w:rsidRDefault="00466002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</w:rPr>
              <w:t xml:space="preserve">JBL Model JRX225, 500-1000watts, 4 ohms </w:t>
            </w:r>
            <w:proofErr w:type="spellStart"/>
            <w:r w:rsidRPr="002D06FC">
              <w:rPr>
                <w:rFonts w:ascii="Arial" w:hAnsi="Arial" w:cs="Arial"/>
              </w:rPr>
              <w:t>дүйцэхүйц</w:t>
            </w:r>
            <w:proofErr w:type="spellEnd"/>
          </w:p>
        </w:tc>
        <w:tc>
          <w:tcPr>
            <w:tcW w:w="1080" w:type="dxa"/>
          </w:tcPr>
          <w:p w:rsidR="00466002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хос ба 2ш</w:t>
            </w:r>
          </w:p>
        </w:tc>
      </w:tr>
      <w:tr w:rsidR="00466002" w:rsidTr="00AB7300">
        <w:tc>
          <w:tcPr>
            <w:tcW w:w="585" w:type="dxa"/>
            <w:vAlign w:val="center"/>
          </w:tcPr>
          <w:p w:rsidR="00466002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55" w:type="dxa"/>
            <w:gridSpan w:val="3"/>
            <w:vAlign w:val="center"/>
          </w:tcPr>
          <w:p w:rsidR="00466002" w:rsidRPr="002D06FC" w:rsidRDefault="006D4BB8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6FC">
              <w:rPr>
                <w:rFonts w:ascii="Arial" w:hAnsi="Arial" w:cs="Arial"/>
              </w:rPr>
              <w:t>Яригч</w:t>
            </w:r>
            <w:proofErr w:type="spellEnd"/>
            <w:r w:rsidRPr="002D06FC">
              <w:rPr>
                <w:rFonts w:ascii="Arial" w:hAnsi="Arial" w:cs="Arial"/>
              </w:rPr>
              <w:t xml:space="preserve"> /</w:t>
            </w:r>
            <w:proofErr w:type="spellStart"/>
            <w:r w:rsidRPr="002D06FC">
              <w:rPr>
                <w:rFonts w:ascii="Arial" w:hAnsi="Arial" w:cs="Arial"/>
              </w:rPr>
              <w:t>нам</w:t>
            </w:r>
            <w:proofErr w:type="spellEnd"/>
            <w:r w:rsidRPr="002D06FC">
              <w:rPr>
                <w:rFonts w:ascii="Arial" w:hAnsi="Arial" w:cs="Arial"/>
              </w:rPr>
              <w:t>/ /</w:t>
            </w:r>
            <w:proofErr w:type="spellStart"/>
            <w:r w:rsidRPr="002D06FC">
              <w:rPr>
                <w:rFonts w:ascii="Arial" w:hAnsi="Arial" w:cs="Arial"/>
              </w:rPr>
              <w:t>дагалдах</w:t>
            </w:r>
            <w:proofErr w:type="spellEnd"/>
            <w:r w:rsidRPr="002D06FC">
              <w:rPr>
                <w:rFonts w:ascii="Arial" w:hAnsi="Arial" w:cs="Arial"/>
              </w:rPr>
              <w:t xml:space="preserve"> 30 </w:t>
            </w:r>
            <w:proofErr w:type="spellStart"/>
            <w:r w:rsidRPr="002D06FC">
              <w:rPr>
                <w:rFonts w:ascii="Arial" w:hAnsi="Arial" w:cs="Arial"/>
              </w:rPr>
              <w:t>метрээс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доошгүй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кабель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утасны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хамт</w:t>
            </w:r>
            <w:proofErr w:type="spellEnd"/>
            <w:r w:rsidRPr="002D06FC">
              <w:rPr>
                <w:rFonts w:ascii="Arial" w:hAnsi="Arial" w:cs="Arial"/>
              </w:rPr>
              <w:t>/</w:t>
            </w:r>
          </w:p>
        </w:tc>
        <w:tc>
          <w:tcPr>
            <w:tcW w:w="4680" w:type="dxa"/>
            <w:vAlign w:val="center"/>
          </w:tcPr>
          <w:p w:rsidR="00466002" w:rsidRPr="002D06FC" w:rsidRDefault="006D4BB8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</w:rPr>
              <w:t xml:space="preserve">Divine Model SB-188, 600W, 40Hz500Hz </w:t>
            </w:r>
            <w:proofErr w:type="spellStart"/>
            <w:r w:rsidRPr="002D06FC">
              <w:rPr>
                <w:rFonts w:ascii="Arial" w:hAnsi="Arial" w:cs="Arial"/>
              </w:rPr>
              <w:t>дүйцэхүйц</w:t>
            </w:r>
            <w:proofErr w:type="spellEnd"/>
          </w:p>
        </w:tc>
        <w:tc>
          <w:tcPr>
            <w:tcW w:w="1080" w:type="dxa"/>
          </w:tcPr>
          <w:p w:rsidR="00466002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 хос</w:t>
            </w:r>
          </w:p>
        </w:tc>
      </w:tr>
      <w:tr w:rsidR="0066771C" w:rsidTr="00AB7300">
        <w:trPr>
          <w:trHeight w:val="86"/>
        </w:trPr>
        <w:tc>
          <w:tcPr>
            <w:tcW w:w="585" w:type="dxa"/>
            <w:vAlign w:val="center"/>
          </w:tcPr>
          <w:p w:rsidR="0066771C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55" w:type="dxa"/>
            <w:gridSpan w:val="3"/>
            <w:vAlign w:val="center"/>
          </w:tcPr>
          <w:p w:rsidR="0066771C" w:rsidRPr="002D06FC" w:rsidRDefault="00C175EC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D06FC">
              <w:rPr>
                <w:rFonts w:ascii="Arial" w:hAnsi="Arial" w:cs="Arial"/>
                <w:sz w:val="22"/>
                <w:szCs w:val="22"/>
                <w:lang w:val="mn-MN"/>
              </w:rPr>
              <w:t xml:space="preserve">Контрол яригч </w:t>
            </w:r>
          </w:p>
        </w:tc>
        <w:tc>
          <w:tcPr>
            <w:tcW w:w="4680" w:type="dxa"/>
            <w:vAlign w:val="center"/>
          </w:tcPr>
          <w:p w:rsidR="0066771C" w:rsidRPr="002D06FC" w:rsidRDefault="00C175EC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  <w:sz w:val="22"/>
                <w:szCs w:val="22"/>
              </w:rPr>
              <w:t>JBL srx712m 500-700w 4ohms</w:t>
            </w:r>
            <w:r w:rsidR="00314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66771C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Хос</w:t>
            </w:r>
          </w:p>
        </w:tc>
      </w:tr>
      <w:tr w:rsidR="003078CD" w:rsidTr="00AB7300">
        <w:tc>
          <w:tcPr>
            <w:tcW w:w="585" w:type="dxa"/>
            <w:vAlign w:val="center"/>
          </w:tcPr>
          <w:p w:rsidR="003078CD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55" w:type="dxa"/>
            <w:gridSpan w:val="3"/>
            <w:vAlign w:val="center"/>
          </w:tcPr>
          <w:p w:rsidR="003078CD" w:rsidRPr="002D06FC" w:rsidRDefault="003078CD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2D06FC">
              <w:rPr>
                <w:rFonts w:ascii="Arial" w:hAnsi="Arial" w:cs="Arial"/>
              </w:rPr>
              <w:t>Дууны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пульт</w:t>
            </w:r>
            <w:proofErr w:type="spellEnd"/>
            <w:r w:rsidRPr="002D06FC">
              <w:rPr>
                <w:rFonts w:ascii="Arial" w:hAnsi="Arial" w:cs="Arial"/>
                <w:lang w:val="mn-MN"/>
              </w:rPr>
              <w:t>/миксер/</w:t>
            </w:r>
          </w:p>
        </w:tc>
        <w:tc>
          <w:tcPr>
            <w:tcW w:w="4680" w:type="dxa"/>
            <w:vAlign w:val="center"/>
          </w:tcPr>
          <w:p w:rsidR="003078CD" w:rsidRPr="002D06FC" w:rsidRDefault="003078CD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</w:rPr>
              <w:t xml:space="preserve">Yamaha EMX 5014c AC220-230V 500W 50/60Hz </w:t>
            </w:r>
            <w:proofErr w:type="spellStart"/>
            <w:r w:rsidRPr="002D06FC">
              <w:rPr>
                <w:rFonts w:ascii="Arial" w:hAnsi="Arial" w:cs="Arial"/>
              </w:rPr>
              <w:t>дүйцэхүйц</w:t>
            </w:r>
            <w:proofErr w:type="spellEnd"/>
            <w:r w:rsidR="00990909" w:rsidRPr="002D06FC">
              <w:rPr>
                <w:rFonts w:ascii="Arial" w:hAnsi="Arial" w:cs="Arial"/>
              </w:rPr>
              <w:t>/16</w:t>
            </w:r>
            <w:r w:rsidRPr="002D06FC">
              <w:rPr>
                <w:rFonts w:ascii="Arial" w:hAnsi="Arial" w:cs="Arial"/>
              </w:rPr>
              <w:t>замтай/</w:t>
            </w:r>
          </w:p>
        </w:tc>
        <w:tc>
          <w:tcPr>
            <w:tcW w:w="1080" w:type="dxa"/>
          </w:tcPr>
          <w:p w:rsidR="003078CD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</w:tr>
      <w:tr w:rsidR="0066771C" w:rsidTr="00AB7300">
        <w:tc>
          <w:tcPr>
            <w:tcW w:w="585" w:type="dxa"/>
            <w:vAlign w:val="center"/>
          </w:tcPr>
          <w:p w:rsidR="0066771C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55" w:type="dxa"/>
            <w:gridSpan w:val="3"/>
            <w:vAlign w:val="center"/>
          </w:tcPr>
          <w:p w:rsidR="0066771C" w:rsidRPr="002D06FC" w:rsidRDefault="00225369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6FC">
              <w:rPr>
                <w:rFonts w:ascii="Arial" w:hAnsi="Arial" w:cs="Arial"/>
              </w:rPr>
              <w:t>Чадлын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өсгөгч</w:t>
            </w:r>
            <w:proofErr w:type="spellEnd"/>
            <w:r w:rsidRPr="002D06FC">
              <w:rPr>
                <w:rFonts w:ascii="Arial" w:hAnsi="Arial" w:cs="Arial"/>
              </w:rPr>
              <w:t xml:space="preserve"> /</w:t>
            </w:r>
            <w:proofErr w:type="spellStart"/>
            <w:r w:rsidRPr="002D06FC">
              <w:rPr>
                <w:rFonts w:ascii="Arial" w:hAnsi="Arial" w:cs="Arial"/>
              </w:rPr>
              <w:t>дагалдах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кабель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утасны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  <w:proofErr w:type="spellStart"/>
            <w:r w:rsidRPr="002D06FC">
              <w:rPr>
                <w:rFonts w:ascii="Arial" w:hAnsi="Arial" w:cs="Arial"/>
              </w:rPr>
              <w:t>хамт</w:t>
            </w:r>
            <w:proofErr w:type="spellEnd"/>
            <w:r w:rsidRPr="002D06FC">
              <w:rPr>
                <w:rFonts w:ascii="Arial" w:hAnsi="Arial" w:cs="Arial"/>
              </w:rPr>
              <w:t>/</w:t>
            </w:r>
          </w:p>
        </w:tc>
        <w:tc>
          <w:tcPr>
            <w:tcW w:w="4680" w:type="dxa"/>
            <w:vAlign w:val="center"/>
          </w:tcPr>
          <w:p w:rsidR="0066771C" w:rsidRPr="002D06FC" w:rsidRDefault="00225369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</w:rPr>
              <w:t xml:space="preserve">PA-2500 </w:t>
            </w:r>
            <w:proofErr w:type="spellStart"/>
            <w:r w:rsidRPr="002D06FC">
              <w:rPr>
                <w:rFonts w:ascii="Arial" w:hAnsi="Arial" w:cs="Arial"/>
              </w:rPr>
              <w:t>дүйцэхүйц</w:t>
            </w:r>
            <w:proofErr w:type="spellEnd"/>
          </w:p>
        </w:tc>
        <w:tc>
          <w:tcPr>
            <w:tcW w:w="1080" w:type="dxa"/>
          </w:tcPr>
          <w:p w:rsidR="0066771C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66771C" w:rsidTr="00AB7300">
        <w:tc>
          <w:tcPr>
            <w:tcW w:w="585" w:type="dxa"/>
            <w:vAlign w:val="center"/>
          </w:tcPr>
          <w:p w:rsidR="0066771C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55" w:type="dxa"/>
            <w:gridSpan w:val="3"/>
            <w:vAlign w:val="center"/>
          </w:tcPr>
          <w:p w:rsidR="0066771C" w:rsidRPr="002D06FC" w:rsidRDefault="000E5DF0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  <w:lang w:val="mn-MN"/>
              </w:rPr>
              <w:t>Зайны м</w:t>
            </w:r>
            <w:proofErr w:type="spellStart"/>
            <w:r w:rsidRPr="002D06FC">
              <w:rPr>
                <w:rFonts w:ascii="Arial" w:hAnsi="Arial" w:cs="Arial"/>
              </w:rPr>
              <w:t>икрофон</w:t>
            </w:r>
            <w:proofErr w:type="spellEnd"/>
            <w:r w:rsidRPr="002D06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66771C" w:rsidRPr="002D06FC" w:rsidRDefault="000E5DF0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D06FC">
              <w:rPr>
                <w:rFonts w:ascii="Arial" w:hAnsi="Arial" w:cs="Arial"/>
                <w:sz w:val="22"/>
                <w:szCs w:val="22"/>
              </w:rPr>
              <w:t xml:space="preserve">Shure U910 100m </w:t>
            </w:r>
            <w:r w:rsidRPr="002D06FC">
              <w:rPr>
                <w:rFonts w:ascii="Arial" w:hAnsi="Arial" w:cs="Arial"/>
                <w:sz w:val="22"/>
                <w:szCs w:val="22"/>
                <w:lang w:val="mn-MN"/>
              </w:rPr>
              <w:t>зайнд, хосмик</w:t>
            </w:r>
          </w:p>
        </w:tc>
        <w:tc>
          <w:tcPr>
            <w:tcW w:w="1080" w:type="dxa"/>
          </w:tcPr>
          <w:p w:rsidR="0066771C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66771C" w:rsidTr="00AB7300">
        <w:tc>
          <w:tcPr>
            <w:tcW w:w="585" w:type="dxa"/>
            <w:vAlign w:val="center"/>
          </w:tcPr>
          <w:p w:rsidR="0066771C" w:rsidRDefault="00FB4847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55" w:type="dxa"/>
            <w:gridSpan w:val="3"/>
            <w:vAlign w:val="center"/>
          </w:tcPr>
          <w:p w:rsidR="0066771C" w:rsidRPr="002D06FC" w:rsidRDefault="000D6275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D06FC">
              <w:rPr>
                <w:rFonts w:ascii="Arial" w:hAnsi="Arial" w:cs="Arial"/>
                <w:sz w:val="22"/>
                <w:szCs w:val="22"/>
                <w:lang w:val="mn-MN"/>
              </w:rPr>
              <w:t xml:space="preserve">Тайзны утаа гаргагч </w:t>
            </w:r>
          </w:p>
        </w:tc>
        <w:tc>
          <w:tcPr>
            <w:tcW w:w="4680" w:type="dxa"/>
            <w:vAlign w:val="center"/>
          </w:tcPr>
          <w:p w:rsidR="0066771C" w:rsidRPr="002D06FC" w:rsidRDefault="000D6275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2D06FC">
              <w:rPr>
                <w:rFonts w:ascii="Arial" w:hAnsi="Arial" w:cs="Arial"/>
                <w:sz w:val="22"/>
                <w:szCs w:val="22"/>
                <w:lang w:val="mn-MN"/>
              </w:rPr>
              <w:t>1500</w:t>
            </w:r>
            <w:r w:rsidRPr="002D06FC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2D06FC">
              <w:rPr>
                <w:rFonts w:ascii="Arial" w:hAnsi="Arial" w:cs="Arial"/>
                <w:sz w:val="22"/>
                <w:szCs w:val="22"/>
              </w:rPr>
              <w:t>Formachine</w:t>
            </w:r>
            <w:proofErr w:type="spellEnd"/>
          </w:p>
        </w:tc>
        <w:tc>
          <w:tcPr>
            <w:tcW w:w="1080" w:type="dxa"/>
          </w:tcPr>
          <w:p w:rsidR="0066771C" w:rsidRPr="00D07FFA" w:rsidRDefault="00D07FFA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</w:tr>
      <w:tr w:rsidR="003146E4" w:rsidTr="00AB7300">
        <w:tc>
          <w:tcPr>
            <w:tcW w:w="585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55" w:type="dxa"/>
            <w:gridSpan w:val="3"/>
            <w:vAlign w:val="center"/>
          </w:tcPr>
          <w:p w:rsidR="003146E4" w:rsidRPr="003146E4" w:rsidRDefault="003146E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онтроплер</w:t>
            </w:r>
          </w:p>
        </w:tc>
        <w:tc>
          <w:tcPr>
            <w:tcW w:w="4680" w:type="dxa"/>
            <w:vAlign w:val="center"/>
          </w:tcPr>
          <w:p w:rsidR="003146E4" w:rsidRPr="003146E4" w:rsidRDefault="003146E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NOVASTAR</w:t>
            </w:r>
          </w:p>
        </w:tc>
        <w:tc>
          <w:tcPr>
            <w:tcW w:w="1080" w:type="dxa"/>
          </w:tcPr>
          <w:p w:rsidR="003146E4" w:rsidRPr="003146E4" w:rsidRDefault="003146E4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146E4" w:rsidTr="00AB7300">
        <w:tc>
          <w:tcPr>
            <w:tcW w:w="585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55" w:type="dxa"/>
            <w:gridSpan w:val="3"/>
            <w:vAlign w:val="center"/>
          </w:tcPr>
          <w:p w:rsidR="003146E4" w:rsidRPr="003146E4" w:rsidRDefault="003146E4" w:rsidP="003146E4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Зурвас хуваарилагч /пульт/</w:t>
            </w:r>
          </w:p>
        </w:tc>
        <w:tc>
          <w:tcPr>
            <w:tcW w:w="4680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YAMAHAMG20XU</w:t>
            </w:r>
          </w:p>
        </w:tc>
        <w:tc>
          <w:tcPr>
            <w:tcW w:w="1080" w:type="dxa"/>
          </w:tcPr>
          <w:p w:rsidR="003146E4" w:rsidRDefault="003146E4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146E4" w:rsidTr="00AB7300">
        <w:tc>
          <w:tcPr>
            <w:tcW w:w="585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55" w:type="dxa"/>
            <w:gridSpan w:val="3"/>
            <w:vAlign w:val="center"/>
          </w:tcPr>
          <w:p w:rsidR="003146E4" w:rsidRPr="003146E4" w:rsidRDefault="003146E4" w:rsidP="003146E4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Мак гэрэл</w:t>
            </w:r>
          </w:p>
        </w:tc>
        <w:tc>
          <w:tcPr>
            <w:tcW w:w="4680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BEAM230</w:t>
            </w:r>
          </w:p>
        </w:tc>
        <w:tc>
          <w:tcPr>
            <w:tcW w:w="1080" w:type="dxa"/>
          </w:tcPr>
          <w:p w:rsidR="003146E4" w:rsidRDefault="003146E4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146E4" w:rsidTr="00AB7300">
        <w:tc>
          <w:tcPr>
            <w:tcW w:w="585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55" w:type="dxa"/>
            <w:gridSpan w:val="3"/>
            <w:vAlign w:val="center"/>
          </w:tcPr>
          <w:p w:rsidR="003146E4" w:rsidRDefault="003146E4" w:rsidP="003146E4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Пар гэрэл</w:t>
            </w:r>
          </w:p>
        </w:tc>
        <w:tc>
          <w:tcPr>
            <w:tcW w:w="4680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DMX</w:t>
            </w:r>
          </w:p>
        </w:tc>
        <w:tc>
          <w:tcPr>
            <w:tcW w:w="1080" w:type="dxa"/>
          </w:tcPr>
          <w:p w:rsidR="003146E4" w:rsidRPr="003146E4" w:rsidRDefault="003146E4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</w:tr>
      <w:tr w:rsidR="003146E4" w:rsidTr="00AB7300">
        <w:tc>
          <w:tcPr>
            <w:tcW w:w="585" w:type="dxa"/>
            <w:vAlign w:val="center"/>
          </w:tcPr>
          <w:p w:rsidR="003146E4" w:rsidRPr="003146E4" w:rsidRDefault="003146E4" w:rsidP="00AB7300">
            <w:pPr>
              <w:spacing w:before="2" w:line="240" w:lineRule="exact"/>
              <w:ind w:right="7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5355" w:type="dxa"/>
            <w:gridSpan w:val="3"/>
            <w:vAlign w:val="center"/>
          </w:tcPr>
          <w:p w:rsidR="003146E4" w:rsidRDefault="003146E4" w:rsidP="003146E4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Гэрлийн фульт</w:t>
            </w:r>
          </w:p>
        </w:tc>
        <w:tc>
          <w:tcPr>
            <w:tcW w:w="4680" w:type="dxa"/>
            <w:vAlign w:val="center"/>
          </w:tcPr>
          <w:p w:rsidR="003146E4" w:rsidRDefault="003146E4" w:rsidP="00AB7300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DMX512</w:t>
            </w:r>
          </w:p>
        </w:tc>
        <w:tc>
          <w:tcPr>
            <w:tcW w:w="1080" w:type="dxa"/>
          </w:tcPr>
          <w:p w:rsidR="003146E4" w:rsidRPr="003146E4" w:rsidRDefault="003146E4" w:rsidP="002C5556">
            <w:pPr>
              <w:spacing w:before="2" w:line="240" w:lineRule="exact"/>
              <w:ind w:right="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C5556" w:rsidRDefault="002C5556" w:rsidP="002C5556">
      <w:pPr>
        <w:spacing w:before="2" w:line="240" w:lineRule="exact"/>
        <w:ind w:left="120" w:right="78"/>
        <w:rPr>
          <w:rFonts w:ascii="Arial" w:hAnsi="Arial" w:cs="Arial"/>
          <w:sz w:val="22"/>
          <w:szCs w:val="22"/>
        </w:rPr>
      </w:pPr>
    </w:p>
    <w:p w:rsidR="002C5556" w:rsidRDefault="002C5556" w:rsidP="002C5556">
      <w:pPr>
        <w:spacing w:before="2" w:line="240" w:lineRule="exact"/>
        <w:ind w:left="120" w:right="78"/>
        <w:rPr>
          <w:rFonts w:ascii="Arial" w:hAnsi="Arial" w:cs="Arial"/>
          <w:sz w:val="22"/>
          <w:szCs w:val="22"/>
        </w:rPr>
      </w:pPr>
    </w:p>
    <w:p w:rsidR="002C5556" w:rsidRDefault="002C5556" w:rsidP="002C5556">
      <w:pPr>
        <w:spacing w:before="2" w:line="240" w:lineRule="exact"/>
        <w:ind w:left="120" w:right="78"/>
        <w:rPr>
          <w:rFonts w:ascii="Arial" w:hAnsi="Arial" w:cs="Arial"/>
          <w:sz w:val="22"/>
          <w:szCs w:val="22"/>
        </w:rPr>
      </w:pPr>
    </w:p>
    <w:p w:rsidR="009E21B0" w:rsidRPr="000D533E" w:rsidRDefault="00510C62" w:rsidP="009071BB">
      <w:pPr>
        <w:pStyle w:val="NormalWeb"/>
        <w:spacing w:before="0" w:beforeAutospacing="0" w:after="300" w:afterAutospacing="0" w:line="312" w:lineRule="atLeast"/>
        <w:rPr>
          <w:rFonts w:ascii="Arial" w:hAnsi="Arial" w:cs="Arial"/>
          <w:color w:val="696969"/>
          <w:lang w:val="mn-MN"/>
        </w:rPr>
      </w:pPr>
      <w:r w:rsidRPr="000D533E">
        <w:rPr>
          <w:rFonts w:ascii="Arial" w:hAnsi="Arial" w:cs="Arial"/>
          <w:lang w:val="mn-MN"/>
        </w:rPr>
        <w:t xml:space="preserve">Жич: </w:t>
      </w:r>
      <w:r w:rsidRPr="000D533E">
        <w:rPr>
          <w:rFonts w:ascii="Arial" w:hAnsi="Arial" w:cs="Arial"/>
        </w:rPr>
        <w:t xml:space="preserve">Led </w:t>
      </w:r>
      <w:r w:rsidR="00E502E5" w:rsidRPr="000D533E">
        <w:rPr>
          <w:rFonts w:ascii="Arial" w:hAnsi="Arial" w:cs="Arial"/>
          <w:lang w:val="mn-MN"/>
        </w:rPr>
        <w:t>дэлгэц нь 5х3</w:t>
      </w:r>
      <w:r w:rsidR="00E502E5" w:rsidRPr="000D533E">
        <w:rPr>
          <w:rFonts w:ascii="Arial" w:hAnsi="Arial" w:cs="Arial"/>
        </w:rPr>
        <w:t xml:space="preserve">= 15 </w:t>
      </w:r>
      <w:r w:rsidR="00E502E5" w:rsidRPr="000D533E">
        <w:rPr>
          <w:rFonts w:ascii="Arial" w:hAnsi="Arial" w:cs="Arial"/>
          <w:lang w:val="mn-MN"/>
        </w:rPr>
        <w:t>м2 , зөөврийн тайз тавцан шал 6х5</w:t>
      </w:r>
      <w:r w:rsidR="00E502E5" w:rsidRPr="000D533E">
        <w:rPr>
          <w:rFonts w:ascii="Arial" w:hAnsi="Arial" w:cs="Arial"/>
        </w:rPr>
        <w:t>=30</w:t>
      </w:r>
      <w:r w:rsidR="00E502E5" w:rsidRPr="000D533E">
        <w:rPr>
          <w:rFonts w:ascii="Arial" w:hAnsi="Arial" w:cs="Arial"/>
          <w:lang w:val="mn-MN"/>
        </w:rPr>
        <w:t>м2 байх.</w:t>
      </w:r>
      <w:r w:rsidR="009071BB" w:rsidRPr="000D533E">
        <w:rPr>
          <w:rFonts w:ascii="Arial" w:hAnsi="Arial" w:cs="Arial"/>
          <w:color w:val="696969"/>
        </w:rPr>
        <w:t xml:space="preserve"> </w:t>
      </w:r>
    </w:p>
    <w:p w:rsidR="009071BB" w:rsidRPr="009071BB" w:rsidRDefault="009E21B0" w:rsidP="009E21B0">
      <w:pPr>
        <w:pStyle w:val="NormalWeb"/>
        <w:spacing w:before="0" w:beforeAutospacing="0" w:after="300" w:afterAutospacing="0" w:line="312" w:lineRule="atLeast"/>
        <w:rPr>
          <w:rFonts w:ascii="Arial" w:hAnsi="Arial" w:cs="Arial"/>
          <w:color w:val="000000" w:themeColor="text1"/>
        </w:rPr>
      </w:pPr>
      <w:proofErr w:type="gramStart"/>
      <w:r w:rsidRPr="000D533E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0D533E">
        <w:rPr>
          <w:rFonts w:ascii="Arial" w:hAnsi="Arial" w:cs="Arial"/>
          <w:color w:val="000000" w:themeColor="text1"/>
        </w:rPr>
        <w:t>Гадн</w:t>
      </w:r>
      <w:proofErr w:type="spellEnd"/>
      <w:r w:rsidRPr="000D533E">
        <w:rPr>
          <w:rFonts w:ascii="Arial" w:hAnsi="Arial" w:cs="Arial"/>
          <w:color w:val="000000" w:themeColor="text1"/>
          <w:lang w:val="mn-MN"/>
        </w:rPr>
        <w:t xml:space="preserve">а </w:t>
      </w:r>
      <w:proofErr w:type="spellStart"/>
      <w:r w:rsidRPr="000D533E">
        <w:rPr>
          <w:rFonts w:ascii="Arial" w:hAnsi="Arial" w:cs="Arial"/>
          <w:color w:val="000000" w:themeColor="text1"/>
        </w:rPr>
        <w:t>зориулалтта</w:t>
      </w:r>
      <w:proofErr w:type="spellEnd"/>
      <w:r w:rsidRPr="000D533E">
        <w:rPr>
          <w:rFonts w:ascii="Arial" w:hAnsi="Arial" w:cs="Arial"/>
          <w:color w:val="000000" w:themeColor="text1"/>
          <w:lang w:val="mn-MN"/>
        </w:rPr>
        <w:t>й, б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ороо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усны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хамгаалалттай</w:t>
      </w:r>
      <w:proofErr w:type="spellEnd"/>
      <w:r w:rsidR="009071BB" w:rsidRPr="009071BB">
        <w:rPr>
          <w:rFonts w:ascii="Arial" w:hAnsi="Arial" w:cs="Arial"/>
          <w:color w:val="000000" w:themeColor="text1"/>
        </w:rPr>
        <w:t>.</w:t>
      </w:r>
      <w:proofErr w:type="gram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Хурал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зөвөлгөөн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танилцуулга</w:t>
      </w:r>
      <w:proofErr w:type="spellEnd"/>
      <w:proofErr w:type="gramStart"/>
      <w:r w:rsidR="009071BB" w:rsidRPr="009071BB">
        <w:rPr>
          <w:rFonts w:ascii="Arial" w:hAnsi="Arial" w:cs="Arial"/>
          <w:color w:val="000000" w:themeColor="text1"/>
        </w:rPr>
        <w:t xml:space="preserve">, 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тэмцээн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уралдаан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тоглолт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тайз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засал</w:t>
      </w:r>
      <w:proofErr w:type="spellEnd"/>
      <w:r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болгох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зэрэг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маш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олон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хэлбэрээр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ашиглах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боломжтой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бүрэн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өнгөт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лед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дэлгэц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. </w:t>
      </w:r>
      <w:proofErr w:type="spellStart"/>
      <w:proofErr w:type="gramStart"/>
      <w:r w:rsidR="009071BB" w:rsidRPr="009071BB">
        <w:rPr>
          <w:rFonts w:ascii="Arial" w:hAnsi="Arial" w:cs="Arial"/>
          <w:color w:val="000000" w:themeColor="text1"/>
        </w:rPr>
        <w:t>Зөөврийн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болон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суурин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хэлбэрээр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ашиглах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боломжтой</w:t>
      </w:r>
      <w:proofErr w:type="spellEnd"/>
      <w:r w:rsidR="009071BB" w:rsidRPr="009071BB">
        <w:rPr>
          <w:rFonts w:ascii="Arial" w:hAnsi="Arial" w:cs="Arial"/>
          <w:color w:val="000000" w:themeColor="text1"/>
        </w:rPr>
        <w:t>.</w:t>
      </w:r>
      <w:proofErr w:type="gram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9071BB" w:rsidRPr="009071BB">
        <w:rPr>
          <w:rFonts w:ascii="Arial" w:hAnsi="Arial" w:cs="Arial"/>
          <w:color w:val="000000" w:themeColor="text1"/>
        </w:rPr>
        <w:t>Ашиглалтын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зардал</w:t>
      </w:r>
      <w:proofErr w:type="spellEnd"/>
      <w:r w:rsidR="009071BB" w:rsidRPr="009071BB">
        <w:rPr>
          <w:rFonts w:ascii="Arial" w:hAnsi="Arial" w:cs="Arial"/>
          <w:color w:val="000000" w:themeColor="text1"/>
        </w:rPr>
        <w:t xml:space="preserve"> </w:t>
      </w:r>
      <w:proofErr w:type="spellStart"/>
      <w:r w:rsidR="009071BB" w:rsidRPr="009071BB">
        <w:rPr>
          <w:rFonts w:ascii="Arial" w:hAnsi="Arial" w:cs="Arial"/>
          <w:color w:val="000000" w:themeColor="text1"/>
        </w:rPr>
        <w:t>багатай</w:t>
      </w:r>
      <w:proofErr w:type="spellEnd"/>
      <w:r w:rsidR="009071BB" w:rsidRPr="009071BB">
        <w:rPr>
          <w:rFonts w:ascii="Arial" w:hAnsi="Arial" w:cs="Arial"/>
          <w:color w:val="000000" w:themeColor="text1"/>
        </w:rPr>
        <w:t>.</w:t>
      </w:r>
      <w:proofErr w:type="gramEnd"/>
    </w:p>
    <w:p w:rsidR="00C909AE" w:rsidRPr="009E21B0" w:rsidRDefault="00C909AE">
      <w:pPr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502E5" w:rsidRPr="00E502E5" w:rsidRDefault="00E502E5">
      <w:pPr>
        <w:rPr>
          <w:lang w:val="mn-MN"/>
        </w:rPr>
      </w:pPr>
      <w:bookmarkStart w:id="0" w:name="_GoBack"/>
      <w:bookmarkEnd w:id="0"/>
    </w:p>
    <w:sectPr w:rsidR="00E502E5" w:rsidRPr="00E502E5" w:rsidSect="00C447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F"/>
    <w:rsid w:val="00001402"/>
    <w:rsid w:val="000451E4"/>
    <w:rsid w:val="000D1F9A"/>
    <w:rsid w:val="000D533E"/>
    <w:rsid w:val="000D6275"/>
    <w:rsid w:val="000E5DF0"/>
    <w:rsid w:val="00100BB1"/>
    <w:rsid w:val="0011329F"/>
    <w:rsid w:val="001320F0"/>
    <w:rsid w:val="00185AC2"/>
    <w:rsid w:val="00193679"/>
    <w:rsid w:val="001C75FC"/>
    <w:rsid w:val="001D665A"/>
    <w:rsid w:val="001F2B6B"/>
    <w:rsid w:val="00225369"/>
    <w:rsid w:val="00225752"/>
    <w:rsid w:val="0024495A"/>
    <w:rsid w:val="002979B1"/>
    <w:rsid w:val="002C5556"/>
    <w:rsid w:val="002D06FC"/>
    <w:rsid w:val="0030389A"/>
    <w:rsid w:val="003078CD"/>
    <w:rsid w:val="003146E4"/>
    <w:rsid w:val="00325539"/>
    <w:rsid w:val="00373304"/>
    <w:rsid w:val="00374C5A"/>
    <w:rsid w:val="00377F38"/>
    <w:rsid w:val="0038770A"/>
    <w:rsid w:val="003B0BA5"/>
    <w:rsid w:val="003C784E"/>
    <w:rsid w:val="00403A9B"/>
    <w:rsid w:val="00454F61"/>
    <w:rsid w:val="00465F3F"/>
    <w:rsid w:val="00466002"/>
    <w:rsid w:val="00510C62"/>
    <w:rsid w:val="005206B3"/>
    <w:rsid w:val="00553F87"/>
    <w:rsid w:val="00566C47"/>
    <w:rsid w:val="0057647E"/>
    <w:rsid w:val="005B4381"/>
    <w:rsid w:val="00646CCE"/>
    <w:rsid w:val="0065028C"/>
    <w:rsid w:val="0066771C"/>
    <w:rsid w:val="006C328A"/>
    <w:rsid w:val="006C46C0"/>
    <w:rsid w:val="006D4BB8"/>
    <w:rsid w:val="007041E4"/>
    <w:rsid w:val="007349FB"/>
    <w:rsid w:val="00747266"/>
    <w:rsid w:val="007507C9"/>
    <w:rsid w:val="007834BC"/>
    <w:rsid w:val="007864E4"/>
    <w:rsid w:val="00794DCA"/>
    <w:rsid w:val="007A5A93"/>
    <w:rsid w:val="007F16F1"/>
    <w:rsid w:val="008744BA"/>
    <w:rsid w:val="00880F37"/>
    <w:rsid w:val="008945CD"/>
    <w:rsid w:val="00894614"/>
    <w:rsid w:val="009071BB"/>
    <w:rsid w:val="00911F75"/>
    <w:rsid w:val="00942F99"/>
    <w:rsid w:val="009618E5"/>
    <w:rsid w:val="00981A5E"/>
    <w:rsid w:val="00990909"/>
    <w:rsid w:val="009B0FE8"/>
    <w:rsid w:val="009B6550"/>
    <w:rsid w:val="009E21B0"/>
    <w:rsid w:val="00A4257E"/>
    <w:rsid w:val="00A6120B"/>
    <w:rsid w:val="00A72D20"/>
    <w:rsid w:val="00A74B82"/>
    <w:rsid w:val="00AA6C41"/>
    <w:rsid w:val="00AA7A01"/>
    <w:rsid w:val="00AB7300"/>
    <w:rsid w:val="00AE0683"/>
    <w:rsid w:val="00B16778"/>
    <w:rsid w:val="00B62502"/>
    <w:rsid w:val="00B651C8"/>
    <w:rsid w:val="00BF1EB8"/>
    <w:rsid w:val="00C175EC"/>
    <w:rsid w:val="00C4478C"/>
    <w:rsid w:val="00C74EDD"/>
    <w:rsid w:val="00C909AE"/>
    <w:rsid w:val="00C92C36"/>
    <w:rsid w:val="00CC3832"/>
    <w:rsid w:val="00D07FFA"/>
    <w:rsid w:val="00D104F1"/>
    <w:rsid w:val="00D161DF"/>
    <w:rsid w:val="00E10FC7"/>
    <w:rsid w:val="00E502E5"/>
    <w:rsid w:val="00EC48B1"/>
    <w:rsid w:val="00EF6263"/>
    <w:rsid w:val="00F676F6"/>
    <w:rsid w:val="00F85727"/>
    <w:rsid w:val="00FB4847"/>
    <w:rsid w:val="00FD240E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677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78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677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78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Dansmaa</dc:creator>
  <cp:lastModifiedBy>work</cp:lastModifiedBy>
  <cp:revision>140</cp:revision>
  <cp:lastPrinted>2020-02-07T11:28:00Z</cp:lastPrinted>
  <dcterms:created xsi:type="dcterms:W3CDTF">2020-02-06T13:27:00Z</dcterms:created>
  <dcterms:modified xsi:type="dcterms:W3CDTF">2020-02-29T12:18:00Z</dcterms:modified>
</cp:coreProperties>
</file>