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BF2D9B" w14:textId="77777777" w:rsidR="00E15C3B" w:rsidRPr="00901374" w:rsidRDefault="00E15C3B" w:rsidP="00E15C3B">
      <w:pPr>
        <w:jc w:val="center"/>
        <w:rPr>
          <w:rFonts w:ascii="Arial" w:hAnsi="Arial" w:cs="Arial"/>
          <w:b/>
          <w:lang w:val="mn-MN"/>
        </w:rPr>
      </w:pPr>
      <w:r w:rsidRPr="0012216E">
        <w:rPr>
          <w:rFonts w:ascii="Arial" w:hAnsi="Arial" w:cs="Arial"/>
          <w:b/>
          <w:lang w:val="mn-MN"/>
        </w:rPr>
        <w:t>НЭН ШААРДЛАГАТАЙ ТОНОГ ТӨХӨӨРӨМЖИЙН ЖАГСААЛТ</w:t>
      </w:r>
    </w:p>
    <w:tbl>
      <w:tblPr>
        <w:tblStyle w:val="TableGrid"/>
        <w:tblW w:w="1460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4394"/>
        <w:gridCol w:w="4961"/>
        <w:gridCol w:w="2977"/>
      </w:tblGrid>
      <w:tr w:rsidR="00E15C3B" w:rsidRPr="0012216E" w14:paraId="49761118" w14:textId="77777777" w:rsidTr="00B80841">
        <w:tc>
          <w:tcPr>
            <w:tcW w:w="14601" w:type="dxa"/>
            <w:gridSpan w:val="5"/>
            <w:vAlign w:val="center"/>
          </w:tcPr>
          <w:p w14:paraId="7E4573BD" w14:textId="77777777" w:rsidR="00E15C3B" w:rsidRPr="0012216E" w:rsidRDefault="00E15C3B" w:rsidP="00FD21E2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12216E">
              <w:rPr>
                <w:rFonts w:ascii="Arial" w:hAnsi="Arial" w:cs="Arial"/>
                <w:b/>
                <w:lang w:val="mn-MN"/>
              </w:rPr>
              <w:t>ЦУСНЫ САЛБАР ТӨВИЙН ТОНОГ ТӨХӨӨРӨМЖ</w:t>
            </w:r>
          </w:p>
        </w:tc>
      </w:tr>
      <w:tr w:rsidR="00054088" w:rsidRPr="00B80841" w14:paraId="17BCBE37" w14:textId="77777777" w:rsidTr="00054088">
        <w:tc>
          <w:tcPr>
            <w:tcW w:w="567" w:type="dxa"/>
            <w:vAlign w:val="center"/>
          </w:tcPr>
          <w:p w14:paraId="45218C31" w14:textId="3ED9F61C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№</w:t>
            </w:r>
          </w:p>
        </w:tc>
        <w:tc>
          <w:tcPr>
            <w:tcW w:w="1702" w:type="dxa"/>
            <w:vAlign w:val="center"/>
          </w:tcPr>
          <w:p w14:paraId="330C1DC0" w14:textId="6CFD1EFA" w:rsidR="00054088" w:rsidRPr="00B80841" w:rsidRDefault="00054088" w:rsidP="00B80841">
            <w:pPr>
              <w:jc w:val="center"/>
              <w:rPr>
                <w:rFonts w:ascii="Arial" w:hAnsi="Arial" w:cs="Arial"/>
                <w:lang w:val="mn-MN"/>
              </w:rPr>
            </w:pPr>
            <w:r w:rsidRPr="00B80841">
              <w:rPr>
                <w:rFonts w:ascii="Arial" w:hAnsi="Arial" w:cs="Arial"/>
                <w:lang w:val="mn-MN"/>
              </w:rPr>
              <w:t>НЭРШИЛ</w:t>
            </w:r>
          </w:p>
        </w:tc>
        <w:tc>
          <w:tcPr>
            <w:tcW w:w="4394" w:type="dxa"/>
            <w:vAlign w:val="center"/>
          </w:tcPr>
          <w:p w14:paraId="72DE2271" w14:textId="2FCEB61B" w:rsidR="00054088" w:rsidRPr="00B80841" w:rsidRDefault="00054088" w:rsidP="00B80841">
            <w:pPr>
              <w:ind w:left="360"/>
              <w:jc w:val="center"/>
              <w:rPr>
                <w:rFonts w:ascii="Arial" w:hAnsi="Arial" w:cs="Arial"/>
                <w:lang w:val="mn-MN"/>
              </w:rPr>
            </w:pPr>
            <w:r w:rsidRPr="00B80841">
              <w:rPr>
                <w:rFonts w:ascii="Arial" w:hAnsi="Arial" w:cs="Arial"/>
                <w:lang w:val="mn-MN"/>
              </w:rPr>
              <w:t>ШАЛГУУР ҮЗҮҮЛЭЛТ</w:t>
            </w:r>
          </w:p>
        </w:tc>
        <w:tc>
          <w:tcPr>
            <w:tcW w:w="4961" w:type="dxa"/>
            <w:vAlign w:val="center"/>
          </w:tcPr>
          <w:p w14:paraId="4EDC4522" w14:textId="7FCA2217" w:rsidR="00054088" w:rsidRPr="00B80841" w:rsidRDefault="00054088" w:rsidP="00B80841">
            <w:pPr>
              <w:jc w:val="center"/>
              <w:rPr>
                <w:rFonts w:ascii="Arial" w:hAnsi="Arial" w:cs="Arial"/>
                <w:noProof/>
                <w:lang w:val="mn-MN"/>
              </w:rPr>
            </w:pPr>
            <w:r w:rsidRPr="00B80841">
              <w:rPr>
                <w:rFonts w:ascii="Arial" w:hAnsi="Arial" w:cs="Arial"/>
                <w:noProof/>
                <w:lang w:val="mn-MN"/>
              </w:rPr>
              <w:t>ЗУРАГ</w:t>
            </w:r>
          </w:p>
        </w:tc>
        <w:tc>
          <w:tcPr>
            <w:tcW w:w="2977" w:type="dxa"/>
            <w:vAlign w:val="center"/>
          </w:tcPr>
          <w:p w14:paraId="1E3D4DED" w14:textId="36BC4534" w:rsidR="00054088" w:rsidRPr="00B80841" w:rsidRDefault="00054088" w:rsidP="00B80841">
            <w:pPr>
              <w:jc w:val="center"/>
              <w:rPr>
                <w:rFonts w:ascii="Arial" w:hAnsi="Arial" w:cs="Arial"/>
                <w:lang w:val="mn-MN"/>
              </w:rPr>
            </w:pPr>
            <w:r w:rsidRPr="00B80841">
              <w:rPr>
                <w:rFonts w:ascii="Arial" w:hAnsi="Arial" w:cs="Arial"/>
                <w:lang w:val="mn-MN"/>
              </w:rPr>
              <w:t>ТОО</w:t>
            </w:r>
          </w:p>
        </w:tc>
      </w:tr>
      <w:tr w:rsidR="00054088" w:rsidRPr="0012216E" w14:paraId="31B7331C" w14:textId="77777777" w:rsidTr="00054088">
        <w:trPr>
          <w:trHeight w:val="3136"/>
        </w:trPr>
        <w:tc>
          <w:tcPr>
            <w:tcW w:w="567" w:type="dxa"/>
            <w:vAlign w:val="center"/>
          </w:tcPr>
          <w:p w14:paraId="517AB43D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1.</w:t>
            </w:r>
          </w:p>
        </w:tc>
        <w:tc>
          <w:tcPr>
            <w:tcW w:w="1702" w:type="dxa"/>
            <w:vAlign w:val="center"/>
          </w:tcPr>
          <w:p w14:paraId="6B615EED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Донорын картны шүүгээ</w:t>
            </w:r>
          </w:p>
        </w:tc>
        <w:tc>
          <w:tcPr>
            <w:tcW w:w="4394" w:type="dxa"/>
          </w:tcPr>
          <w:p w14:paraId="118390FA" w14:textId="77777777" w:rsidR="00054088" w:rsidRPr="00DF0D58" w:rsidRDefault="00054088" w:rsidP="00E15C3B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lang w:val="mn-MN"/>
              </w:rPr>
            </w:pPr>
            <w:r w:rsidRPr="00DF0D58">
              <w:rPr>
                <w:rFonts w:ascii="Arial" w:hAnsi="Arial" w:cs="Arial"/>
                <w:lang w:val="mn-MN"/>
              </w:rPr>
              <w:t>Нийт 9 шургуулгатай</w:t>
            </w:r>
          </w:p>
          <w:p w14:paraId="7F5D896E" w14:textId="77777777" w:rsidR="00054088" w:rsidRPr="00DF0D58" w:rsidRDefault="00054088" w:rsidP="00E15C3B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lang w:val="mn-MN"/>
              </w:rPr>
            </w:pPr>
            <w:r w:rsidRPr="00DF0D58">
              <w:rPr>
                <w:rFonts w:ascii="Arial" w:hAnsi="Arial" w:cs="Arial"/>
                <w:lang w:val="mn-MN"/>
              </w:rPr>
              <w:t>1 шургуулганд 1500ш слайд орох боломжтой</w:t>
            </w:r>
          </w:p>
          <w:p w14:paraId="426E2D28" w14:textId="77777777" w:rsidR="00054088" w:rsidRPr="00DF0D58" w:rsidRDefault="00054088" w:rsidP="00E15C3B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lang w:val="mn-MN"/>
              </w:rPr>
            </w:pPr>
            <w:r w:rsidRPr="00DF0D58">
              <w:rPr>
                <w:rFonts w:ascii="Arial" w:hAnsi="Arial" w:cs="Arial"/>
                <w:lang w:val="mn-MN"/>
              </w:rPr>
              <w:t>Нийт 13500ш слайд хадгална</w:t>
            </w:r>
          </w:p>
          <w:p w14:paraId="17C73C76" w14:textId="77777777" w:rsidR="00054088" w:rsidRPr="0012216E" w:rsidRDefault="00054088" w:rsidP="00E15C3B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lang w:val="mn-MN"/>
              </w:rPr>
            </w:pPr>
            <w:r w:rsidRPr="00DF0D58">
              <w:rPr>
                <w:rFonts w:ascii="Arial" w:hAnsi="Arial" w:cs="Arial"/>
                <w:lang w:val="mn-MN"/>
              </w:rPr>
              <w:t>Хэмжээ: 515*480*360 мм</w:t>
            </w:r>
          </w:p>
        </w:tc>
        <w:tc>
          <w:tcPr>
            <w:tcW w:w="4961" w:type="dxa"/>
          </w:tcPr>
          <w:p w14:paraId="5167480B" w14:textId="77777777" w:rsidR="00054088" w:rsidRPr="0012216E" w:rsidRDefault="00054088" w:rsidP="00006597">
            <w:pPr>
              <w:jc w:val="center"/>
              <w:rPr>
                <w:noProof/>
                <w:lang w:val="mn-MN"/>
              </w:rPr>
            </w:pPr>
            <w:r w:rsidRPr="00DF0D58">
              <w:rPr>
                <w:noProof/>
              </w:rPr>
              <w:drawing>
                <wp:inline distT="0" distB="0" distL="0" distR="0" wp14:anchorId="21440EE2" wp14:editId="4AFBB91C">
                  <wp:extent cx="2419350" cy="2076450"/>
                  <wp:effectExtent l="0" t="0" r="0" b="0"/>
                  <wp:docPr id="97" name="Picture 97" descr="http://www.interscience.mn/images/thumbnails/55642-slid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interscience.mn/images/thumbnails/55642-slid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790EC876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1</w:t>
            </w:r>
          </w:p>
        </w:tc>
      </w:tr>
      <w:tr w:rsidR="00054088" w:rsidRPr="0012216E" w14:paraId="3EEAFB74" w14:textId="77777777" w:rsidTr="00054088">
        <w:trPr>
          <w:trHeight w:val="3243"/>
        </w:trPr>
        <w:tc>
          <w:tcPr>
            <w:tcW w:w="567" w:type="dxa"/>
            <w:vAlign w:val="center"/>
          </w:tcPr>
          <w:p w14:paraId="5C3099AE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2.</w:t>
            </w:r>
          </w:p>
        </w:tc>
        <w:tc>
          <w:tcPr>
            <w:tcW w:w="1702" w:type="dxa"/>
            <w:vAlign w:val="center"/>
          </w:tcPr>
          <w:p w14:paraId="4F848040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Донорын сандал</w:t>
            </w:r>
          </w:p>
        </w:tc>
        <w:tc>
          <w:tcPr>
            <w:tcW w:w="4394" w:type="dxa"/>
          </w:tcPr>
          <w:p w14:paraId="29390180" w14:textId="77777777" w:rsidR="00054088" w:rsidRPr="0012216E" w:rsidRDefault="00054088" w:rsidP="00E15C3B">
            <w:pPr>
              <w:pStyle w:val="ListParagraph"/>
              <w:numPr>
                <w:ilvl w:val="0"/>
                <w:numId w:val="8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Хэмжээ 680х800х1100 мм</w:t>
            </w:r>
          </w:p>
          <w:p w14:paraId="0AFB54B5" w14:textId="484D11C9" w:rsidR="00054088" w:rsidRPr="0012216E" w:rsidRDefault="00054088" w:rsidP="00E15C3B">
            <w:pPr>
              <w:pStyle w:val="ListParagraph"/>
              <w:numPr>
                <w:ilvl w:val="0"/>
                <w:numId w:val="8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Гад</w:t>
            </w:r>
            <w:r>
              <w:rPr>
                <w:rFonts w:ascii="Arial" w:hAnsi="Arial" w:cs="Arial"/>
                <w:lang w:val="mn-MN"/>
              </w:rPr>
              <w:t>н</w:t>
            </w:r>
            <w:r w:rsidRPr="0012216E">
              <w:rPr>
                <w:rFonts w:ascii="Arial" w:hAnsi="Arial" w:cs="Arial"/>
                <w:lang w:val="mn-MN"/>
              </w:rPr>
              <w:t>а урт 680х1300 мм</w:t>
            </w:r>
          </w:p>
        </w:tc>
        <w:tc>
          <w:tcPr>
            <w:tcW w:w="4961" w:type="dxa"/>
          </w:tcPr>
          <w:p w14:paraId="66ED68FC" w14:textId="77777777" w:rsidR="00054088" w:rsidRPr="0012216E" w:rsidRDefault="00054088" w:rsidP="00006597">
            <w:pPr>
              <w:jc w:val="center"/>
              <w:rPr>
                <w:noProof/>
              </w:rPr>
            </w:pPr>
          </w:p>
          <w:p w14:paraId="3CE18575" w14:textId="77777777" w:rsidR="00054088" w:rsidRPr="0012216E" w:rsidRDefault="00054088" w:rsidP="00006597">
            <w:pPr>
              <w:jc w:val="center"/>
              <w:rPr>
                <w:noProof/>
              </w:rPr>
            </w:pPr>
            <w:r w:rsidRPr="000B66F8">
              <w:rPr>
                <w:noProof/>
              </w:rPr>
              <w:drawing>
                <wp:inline distT="0" distB="0" distL="0" distR="0" wp14:anchorId="35F94C2D" wp14:editId="37EC2E7E">
                  <wp:extent cx="2371725" cy="2000250"/>
                  <wp:effectExtent l="0" t="0" r="9525" b="0"/>
                  <wp:docPr id="447" name="Picture 447" descr="Catálogo de fabricantes de La Quimioterapia Silla Eléctric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tálogo de fabricantes de La Quimioterapia Silla Eléctrica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7C3D47CE" w14:textId="059C717D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3</w:t>
            </w:r>
          </w:p>
        </w:tc>
      </w:tr>
      <w:tr w:rsidR="00054088" w:rsidRPr="0012216E" w14:paraId="0DA249D0" w14:textId="77777777" w:rsidTr="00054088">
        <w:tc>
          <w:tcPr>
            <w:tcW w:w="567" w:type="dxa"/>
            <w:vAlign w:val="center"/>
          </w:tcPr>
          <w:p w14:paraId="57BD619D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3.</w:t>
            </w:r>
          </w:p>
        </w:tc>
        <w:tc>
          <w:tcPr>
            <w:tcW w:w="1702" w:type="dxa"/>
            <w:vAlign w:val="center"/>
          </w:tcPr>
          <w:p w14:paraId="1756A106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Зайнаас халуун хэмжигч</w:t>
            </w:r>
          </w:p>
        </w:tc>
        <w:tc>
          <w:tcPr>
            <w:tcW w:w="4394" w:type="dxa"/>
          </w:tcPr>
          <w:p w14:paraId="716C269D" w14:textId="1DDF16B4" w:rsidR="00054088" w:rsidRPr="0012216E" w:rsidRDefault="00054088" w:rsidP="00E15C3B">
            <w:pPr>
              <w:pStyle w:val="ListParagraph"/>
              <w:numPr>
                <w:ilvl w:val="0"/>
                <w:numId w:val="8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2-3см-ийн зайнаас духны хэсгээс бие</w:t>
            </w:r>
            <w:r>
              <w:rPr>
                <w:rFonts w:ascii="Arial" w:hAnsi="Arial" w:cs="Arial"/>
                <w:lang w:val="mn-MN"/>
              </w:rPr>
              <w:t>и</w:t>
            </w:r>
            <w:r w:rsidRPr="0012216E">
              <w:rPr>
                <w:rFonts w:ascii="Arial" w:hAnsi="Arial" w:cs="Arial"/>
                <w:lang w:val="mn-MN"/>
              </w:rPr>
              <w:t>йн температурыг үзнэ</w:t>
            </w:r>
          </w:p>
        </w:tc>
        <w:tc>
          <w:tcPr>
            <w:tcW w:w="4961" w:type="dxa"/>
          </w:tcPr>
          <w:p w14:paraId="5D124128" w14:textId="77777777" w:rsidR="00054088" w:rsidRPr="0012216E" w:rsidRDefault="00054088" w:rsidP="00006597">
            <w:pPr>
              <w:jc w:val="center"/>
              <w:rPr>
                <w:noProof/>
                <w:lang w:val="mn-MN"/>
              </w:rPr>
            </w:pPr>
            <w:r w:rsidRPr="0012216E">
              <w:rPr>
                <w:noProof/>
              </w:rPr>
              <w:drawing>
                <wp:inline distT="0" distB="0" distL="0" distR="0" wp14:anchorId="7AC070EF" wp14:editId="43B986DF">
                  <wp:extent cx="2428875" cy="1838325"/>
                  <wp:effectExtent l="0" t="0" r="9525" b="9525"/>
                  <wp:docPr id="448" name="Picture 448" descr="Халуун хэмжиг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Халуун хэмжиг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283" r="10980" b="3196"/>
                          <a:stretch/>
                        </pic:blipFill>
                        <pic:spPr bwMode="auto">
                          <a:xfrm>
                            <a:off x="0" y="0"/>
                            <a:ext cx="24288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49F687F1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2</w:t>
            </w:r>
          </w:p>
        </w:tc>
      </w:tr>
      <w:tr w:rsidR="00054088" w:rsidRPr="0012216E" w14:paraId="2099686D" w14:textId="77777777" w:rsidTr="00054088">
        <w:tc>
          <w:tcPr>
            <w:tcW w:w="567" w:type="dxa"/>
            <w:vAlign w:val="center"/>
          </w:tcPr>
          <w:p w14:paraId="25F676EC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lastRenderedPageBreak/>
              <w:t>4.</w:t>
            </w:r>
          </w:p>
        </w:tc>
        <w:tc>
          <w:tcPr>
            <w:tcW w:w="1702" w:type="dxa"/>
            <w:vAlign w:val="center"/>
          </w:tcPr>
          <w:p w14:paraId="7B3D04B6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Суурин даралтын аппа</w:t>
            </w:r>
            <w:r w:rsidRPr="0012216E">
              <w:rPr>
                <w:rFonts w:ascii="Arial" w:hAnsi="Arial" w:cs="Arial"/>
                <w:lang w:val="mn-MN"/>
              </w:rPr>
              <w:t>р</w:t>
            </w:r>
            <w:r>
              <w:rPr>
                <w:rFonts w:ascii="Arial" w:hAnsi="Arial" w:cs="Arial"/>
                <w:lang w:val="mn-MN"/>
              </w:rPr>
              <w:t>а</w:t>
            </w:r>
            <w:r w:rsidRPr="0012216E">
              <w:rPr>
                <w:rFonts w:ascii="Arial" w:hAnsi="Arial" w:cs="Arial"/>
                <w:lang w:val="mn-MN"/>
              </w:rPr>
              <w:t>т</w:t>
            </w:r>
          </w:p>
          <w:p w14:paraId="6EEAB72C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Япон</w:t>
            </w:r>
          </w:p>
        </w:tc>
        <w:tc>
          <w:tcPr>
            <w:tcW w:w="4394" w:type="dxa"/>
          </w:tcPr>
          <w:p w14:paraId="3D81F2F8" w14:textId="77777777" w:rsidR="00054088" w:rsidRPr="0012216E" w:rsidRDefault="00054088" w:rsidP="00E15C3B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Суурин даралтын аппарат</w:t>
            </w:r>
          </w:p>
          <w:p w14:paraId="3D52E1CB" w14:textId="77777777" w:rsidR="00054088" w:rsidRPr="0012216E" w:rsidRDefault="00054088" w:rsidP="00E15C3B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Дундаж буглага орох хэмжээтэй</w:t>
            </w:r>
          </w:p>
        </w:tc>
        <w:tc>
          <w:tcPr>
            <w:tcW w:w="4961" w:type="dxa"/>
          </w:tcPr>
          <w:p w14:paraId="2FAD1073" w14:textId="77777777" w:rsidR="00054088" w:rsidRPr="0012216E" w:rsidRDefault="00054088" w:rsidP="00006597">
            <w:pPr>
              <w:jc w:val="center"/>
              <w:rPr>
                <w:noProof/>
                <w:lang w:val="mn-MN"/>
              </w:rPr>
            </w:pPr>
            <w:r w:rsidRPr="0012216E">
              <w:rPr>
                <w:noProof/>
              </w:rPr>
              <w:drawing>
                <wp:inline distT="0" distB="0" distL="0" distR="0" wp14:anchorId="3F77F134" wp14:editId="776D29B6">
                  <wp:extent cx="2400300" cy="2076450"/>
                  <wp:effectExtent l="0" t="0" r="0" b="0"/>
                  <wp:docPr id="449" name="Picture 449" descr="ЦЭЦҮҮХ ТРЕЙД ХХК / Автомат даралтын аппарат – Omron, Яп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ЦЭЦҮҮХ ТРЕЙД ХХК / Автомат даралтын аппарат – Omron, Япон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78" b="6280"/>
                          <a:stretch/>
                        </pic:blipFill>
                        <pic:spPr bwMode="auto">
                          <a:xfrm>
                            <a:off x="0" y="0"/>
                            <a:ext cx="24003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0C60D86C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2</w:t>
            </w:r>
          </w:p>
        </w:tc>
      </w:tr>
      <w:tr w:rsidR="00054088" w:rsidRPr="00176F23" w14:paraId="0EDED60A" w14:textId="77777777" w:rsidTr="00054088">
        <w:tc>
          <w:tcPr>
            <w:tcW w:w="567" w:type="dxa"/>
            <w:vAlign w:val="center"/>
          </w:tcPr>
          <w:p w14:paraId="3847DB90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5.</w:t>
            </w:r>
          </w:p>
        </w:tc>
        <w:tc>
          <w:tcPr>
            <w:tcW w:w="1702" w:type="dxa"/>
            <w:vAlign w:val="center"/>
          </w:tcPr>
          <w:p w14:paraId="37BF0578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Центрифуг</w:t>
            </w:r>
          </w:p>
          <w:p w14:paraId="3641A47C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БНХАУ</w:t>
            </w:r>
          </w:p>
        </w:tc>
        <w:tc>
          <w:tcPr>
            <w:tcW w:w="4394" w:type="dxa"/>
          </w:tcPr>
          <w:p w14:paraId="0F50055D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 xml:space="preserve">Үйлдвэр </w:t>
            </w:r>
            <w:proofErr w:type="spellStart"/>
            <w:r w:rsidRPr="0012216E">
              <w:rPr>
                <w:rFonts w:ascii="Arial" w:hAnsi="Arial" w:cs="Arial"/>
              </w:rPr>
              <w:t>Biobase</w:t>
            </w:r>
            <w:proofErr w:type="spellEnd"/>
          </w:p>
          <w:p w14:paraId="0BEA6BDF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 xml:space="preserve">Загвар: </w:t>
            </w:r>
            <w:r w:rsidRPr="0012216E">
              <w:rPr>
                <w:rFonts w:ascii="Arial" w:hAnsi="Arial" w:cs="Arial"/>
              </w:rPr>
              <w:t>LC-K5L</w:t>
            </w:r>
          </w:p>
          <w:p w14:paraId="3B390E7F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 xml:space="preserve">Эргэлтийн хурд </w:t>
            </w:r>
            <w:r w:rsidRPr="0012216E">
              <w:rPr>
                <w:rFonts w:ascii="Arial" w:hAnsi="Arial" w:cs="Arial"/>
              </w:rPr>
              <w:t xml:space="preserve">max 5000 </w:t>
            </w:r>
            <w:proofErr w:type="spellStart"/>
            <w:r w:rsidRPr="0012216E">
              <w:rPr>
                <w:rFonts w:ascii="Arial" w:hAnsi="Arial" w:cs="Arial"/>
              </w:rPr>
              <w:t>rmp</w:t>
            </w:r>
            <w:proofErr w:type="spellEnd"/>
          </w:p>
          <w:p w14:paraId="16EDF8BA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20млх12 ротортой</w:t>
            </w:r>
          </w:p>
          <w:p w14:paraId="426BC233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Хугацаа тохируулах 0-30 мин</w:t>
            </w:r>
          </w:p>
          <w:p w14:paraId="3B05F512" w14:textId="77777777" w:rsidR="00054088" w:rsidRPr="0012216E" w:rsidRDefault="00054088" w:rsidP="00FD21E2">
            <w:p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</w:p>
        </w:tc>
        <w:tc>
          <w:tcPr>
            <w:tcW w:w="4961" w:type="dxa"/>
          </w:tcPr>
          <w:p w14:paraId="6E978582" w14:textId="77777777" w:rsidR="00054088" w:rsidRPr="0012216E" w:rsidRDefault="00054088" w:rsidP="00006597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noProof/>
              </w:rPr>
              <w:drawing>
                <wp:inline distT="0" distB="0" distL="0" distR="0" wp14:anchorId="31E61272" wp14:editId="625E6578">
                  <wp:extent cx="2371725" cy="2343150"/>
                  <wp:effectExtent l="0" t="0" r="9525" b="0"/>
                  <wp:docPr id="450" name="Picture 450" descr="Центрифуга медицинская лабораторная ЕВА 200 Праймед: продажа, цен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Центрифуга медицинская лабораторная ЕВА 200 Праймед: продажа, цен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3B0BC97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1</w:t>
            </w:r>
          </w:p>
        </w:tc>
      </w:tr>
      <w:tr w:rsidR="00054088" w:rsidRPr="0012216E" w14:paraId="678EA55E" w14:textId="77777777" w:rsidTr="00054088">
        <w:tc>
          <w:tcPr>
            <w:tcW w:w="567" w:type="dxa"/>
            <w:vAlign w:val="center"/>
          </w:tcPr>
          <w:p w14:paraId="15C5F2D6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6.</w:t>
            </w:r>
          </w:p>
        </w:tc>
        <w:tc>
          <w:tcPr>
            <w:tcW w:w="1702" w:type="dxa"/>
            <w:vAlign w:val="center"/>
          </w:tcPr>
          <w:p w14:paraId="6601ADDE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Цус зөөвөрлөх сав</w:t>
            </w:r>
          </w:p>
          <w:p w14:paraId="69780B57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4394" w:type="dxa"/>
          </w:tcPr>
          <w:p w14:paraId="3D5805D0" w14:textId="77777777" w:rsidR="00054088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Багтаамж 25 литр</w:t>
            </w:r>
          </w:p>
          <w:p w14:paraId="74E3C40B" w14:textId="77777777" w:rsidR="00054088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Температур харуулах дэлгэцтэй</w:t>
            </w:r>
          </w:p>
          <w:p w14:paraId="60E4BEC6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Сайн чанарын материалаар хийгдсэн</w:t>
            </w:r>
          </w:p>
        </w:tc>
        <w:tc>
          <w:tcPr>
            <w:tcW w:w="4961" w:type="dxa"/>
          </w:tcPr>
          <w:p w14:paraId="4277979C" w14:textId="77777777" w:rsidR="00054088" w:rsidRPr="0012216E" w:rsidRDefault="00054088" w:rsidP="00006597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5A67A66D" wp14:editId="1B66DCC1">
                  <wp:extent cx="2324100" cy="2219325"/>
                  <wp:effectExtent l="0" t="0" r="0" b="9525"/>
                  <wp:docPr id="810" name="Picture 810" descr="ηλεκτρικο ψυγειο αυτοκινητου - Φορητά Ηλεκτρικά Ψυγεία - Skroutz.g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ηλεκτρικο ψυγειο αυτοκινητου - Φορητά Ηλεκτρικά Ψυγεία - Skroutz.g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78521645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2</w:t>
            </w:r>
          </w:p>
        </w:tc>
      </w:tr>
      <w:tr w:rsidR="00054088" w:rsidRPr="0012216E" w14:paraId="7E613648" w14:textId="77777777" w:rsidTr="00054088">
        <w:tc>
          <w:tcPr>
            <w:tcW w:w="567" w:type="dxa"/>
            <w:vAlign w:val="center"/>
          </w:tcPr>
          <w:p w14:paraId="666AFDAF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lastRenderedPageBreak/>
              <w:t>7.</w:t>
            </w:r>
          </w:p>
        </w:tc>
        <w:tc>
          <w:tcPr>
            <w:tcW w:w="1702" w:type="dxa"/>
            <w:vAlign w:val="center"/>
          </w:tcPr>
          <w:p w14:paraId="31931870" w14:textId="77777777" w:rsidR="00054088" w:rsidRPr="0012216E" w:rsidRDefault="00054088" w:rsidP="00FD21E2">
            <w:pPr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Цусны хөргөгч</w:t>
            </w:r>
          </w:p>
        </w:tc>
        <w:tc>
          <w:tcPr>
            <w:tcW w:w="4394" w:type="dxa"/>
          </w:tcPr>
          <w:p w14:paraId="731D4FCF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Температурын тохиргоо:  -100C~  -860C, нарийвчлал 10С +/2+8/</w:t>
            </w:r>
          </w:p>
          <w:p w14:paraId="468BB135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 xml:space="preserve">Температурын болон хүчдэлийн хэлбэлзлийн үед гэрлэн болон дуут дохиолуур ажилладаг </w:t>
            </w:r>
          </w:p>
          <w:p w14:paraId="781A2594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 xml:space="preserve"> LED дэлгэцтэй байх ба дараах үзүүлэлтүүдийг хянадаг байх. Үүнд:</w:t>
            </w:r>
          </w:p>
          <w:p w14:paraId="1E208B1D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Доторхи температур</w:t>
            </w:r>
          </w:p>
          <w:p w14:paraId="6185A42F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Ажиллаж буй хүчдэл</w:t>
            </w:r>
          </w:p>
          <w:p w14:paraId="5EF8984E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 xml:space="preserve">Хаалга мэдрэгч, дохиололтой </w:t>
            </w:r>
          </w:p>
          <w:p w14:paraId="01F7E47F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 xml:space="preserve">Тохируулсан хүчдэлийг заах </w:t>
            </w:r>
          </w:p>
          <w:p w14:paraId="1E058ECA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Температурын удирдлагын хэсэг</w:t>
            </w:r>
          </w:p>
          <w:p w14:paraId="5643AD22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 xml:space="preserve">Температур бичигчтэй байх </w:t>
            </w:r>
          </w:p>
          <w:p w14:paraId="7D55C258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Гадна хаалгандаа түгжээтэй байх</w:t>
            </w:r>
          </w:p>
          <w:p w14:paraId="5E0DB7BB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Ажиллах хүчдэл 220 В</w:t>
            </w:r>
          </w:p>
          <w:p w14:paraId="4F4E743F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Ажиллах давтамж 50Гц</w:t>
            </w:r>
          </w:p>
          <w:p w14:paraId="07DAF8AA" w14:textId="77777777" w:rsidR="007363B2" w:rsidRDefault="00054088" w:rsidP="00D45AD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Босоо байрлалтай</w:t>
            </w:r>
            <w:r>
              <w:rPr>
                <w:rFonts w:ascii="Arial" w:hAnsi="Arial" w:cs="Arial"/>
                <w:lang w:val="mn-MN"/>
              </w:rPr>
              <w:t xml:space="preserve"> </w:t>
            </w:r>
            <w:r w:rsidRPr="0012216E">
              <w:rPr>
                <w:rFonts w:ascii="Arial" w:hAnsi="Arial" w:cs="Arial"/>
                <w:lang w:val="mn-MN"/>
              </w:rPr>
              <w:t>/хэвтээ/</w:t>
            </w:r>
          </w:p>
          <w:p w14:paraId="0FCE83A2" w14:textId="4ABB2082" w:rsidR="00054088" w:rsidRPr="00D45ADB" w:rsidRDefault="00054088" w:rsidP="00D45AD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Багтаамж 120 литрийн</w:t>
            </w:r>
            <w:r>
              <w:rPr>
                <w:rFonts w:ascii="Arial" w:hAnsi="Arial" w:cs="Arial"/>
                <w:lang w:val="mn-MN"/>
              </w:rPr>
              <w:t xml:space="preserve">  </w:t>
            </w:r>
          </w:p>
        </w:tc>
        <w:tc>
          <w:tcPr>
            <w:tcW w:w="4961" w:type="dxa"/>
          </w:tcPr>
          <w:p w14:paraId="009CA32A" w14:textId="77777777" w:rsidR="00054088" w:rsidRPr="0012216E" w:rsidRDefault="00054088" w:rsidP="00006597">
            <w:pPr>
              <w:jc w:val="center"/>
              <w:rPr>
                <w:rFonts w:ascii="Arial" w:hAnsi="Arial" w:cs="Arial"/>
                <w:noProof/>
              </w:rPr>
            </w:pPr>
            <w:r w:rsidRPr="0012216E">
              <w:rPr>
                <w:rFonts w:ascii="Arial" w:hAnsi="Arial" w:cs="Arial"/>
                <w:noProof/>
              </w:rPr>
              <w:drawing>
                <wp:inline distT="0" distB="0" distL="0" distR="0" wp14:anchorId="26A0AC57" wp14:editId="7D005A59">
                  <wp:extent cx="2409825" cy="2743200"/>
                  <wp:effectExtent l="0" t="0" r="9525" b="0"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" r="5138"/>
                          <a:stretch/>
                        </pic:blipFill>
                        <pic:spPr bwMode="auto">
                          <a:xfrm>
                            <a:off x="0" y="0"/>
                            <a:ext cx="2412297" cy="2746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7F301DCD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1</w:t>
            </w:r>
          </w:p>
        </w:tc>
      </w:tr>
      <w:tr w:rsidR="00054088" w:rsidRPr="0012216E" w14:paraId="03864A31" w14:textId="77777777" w:rsidTr="00054088">
        <w:tc>
          <w:tcPr>
            <w:tcW w:w="567" w:type="dxa"/>
            <w:vAlign w:val="center"/>
          </w:tcPr>
          <w:p w14:paraId="726C51BA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8.</w:t>
            </w:r>
          </w:p>
        </w:tc>
        <w:tc>
          <w:tcPr>
            <w:tcW w:w="1702" w:type="dxa"/>
            <w:vAlign w:val="center"/>
          </w:tcPr>
          <w:p w14:paraId="40884A3A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Цусны гүн хөлдөөгч</w:t>
            </w:r>
          </w:p>
        </w:tc>
        <w:tc>
          <w:tcPr>
            <w:tcW w:w="4394" w:type="dxa"/>
          </w:tcPr>
          <w:p w14:paraId="47945E13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Үйлдвэр Biobase</w:t>
            </w:r>
          </w:p>
          <w:p w14:paraId="21E9D1ED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 xml:space="preserve">Загвар босоо </w:t>
            </w:r>
            <w:r w:rsidRPr="0012216E">
              <w:rPr>
                <w:rFonts w:ascii="Arial" w:hAnsi="Arial" w:cs="Arial"/>
              </w:rPr>
              <w:t>BDF</w:t>
            </w:r>
          </w:p>
          <w:p w14:paraId="542E5C01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Температурын хязгаар -10С-аас -40С</w:t>
            </w:r>
          </w:p>
          <w:p w14:paraId="118C64DD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Хэмжээ: 815х850х2070 мм</w:t>
            </w:r>
          </w:p>
          <w:p w14:paraId="5206253C" w14:textId="4CDDC7BC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Багтаамж 280 литр</w:t>
            </w:r>
            <w:r>
              <w:rPr>
                <w:rFonts w:ascii="Arial" w:hAnsi="Arial" w:cs="Arial"/>
                <w:lang w:val="mn-MN"/>
              </w:rPr>
              <w:t xml:space="preserve"> </w:t>
            </w:r>
          </w:p>
        </w:tc>
        <w:tc>
          <w:tcPr>
            <w:tcW w:w="4961" w:type="dxa"/>
          </w:tcPr>
          <w:p w14:paraId="50CF5C6B" w14:textId="77777777" w:rsidR="00054088" w:rsidRPr="0012216E" w:rsidRDefault="00054088" w:rsidP="00006597">
            <w:pPr>
              <w:jc w:val="center"/>
              <w:rPr>
                <w:rFonts w:ascii="Arial" w:hAnsi="Arial" w:cs="Arial"/>
                <w:noProof/>
              </w:rPr>
            </w:pPr>
            <w:r w:rsidRPr="0012216E">
              <w:rPr>
                <w:rFonts w:ascii="Arial" w:hAnsi="Arial" w:cs="Arial"/>
                <w:noProof/>
              </w:rPr>
              <w:drawing>
                <wp:inline distT="0" distB="0" distL="0" distR="0" wp14:anchorId="1196F2E2" wp14:editId="66F086F7">
                  <wp:extent cx="2409825" cy="2257425"/>
                  <wp:effectExtent l="0" t="0" r="9525" b="9525"/>
                  <wp:docPr id="453" name="Picture 453" descr="Китай Китай Biobase -40 градусов лаборатории морозильной камер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итай Китай Biobase -40 градусов лаборатории морозильной камере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58" t="3249" r="12275" b="7220"/>
                          <a:stretch/>
                        </pic:blipFill>
                        <pic:spPr bwMode="auto">
                          <a:xfrm>
                            <a:off x="0" y="0"/>
                            <a:ext cx="240982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6A6F1EFD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1</w:t>
            </w:r>
          </w:p>
        </w:tc>
      </w:tr>
      <w:tr w:rsidR="00054088" w:rsidRPr="0012216E" w14:paraId="485CFEE0" w14:textId="77777777" w:rsidTr="00054088">
        <w:tc>
          <w:tcPr>
            <w:tcW w:w="567" w:type="dxa"/>
            <w:vAlign w:val="center"/>
          </w:tcPr>
          <w:p w14:paraId="51D8E735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lastRenderedPageBreak/>
              <w:t>9.</w:t>
            </w:r>
          </w:p>
        </w:tc>
        <w:tc>
          <w:tcPr>
            <w:tcW w:w="1702" w:type="dxa"/>
            <w:vAlign w:val="center"/>
          </w:tcPr>
          <w:p w14:paraId="092AB8F2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 xml:space="preserve">Термостат </w:t>
            </w:r>
          </w:p>
        </w:tc>
        <w:tc>
          <w:tcPr>
            <w:tcW w:w="4394" w:type="dxa"/>
          </w:tcPr>
          <w:p w14:paraId="4705C37A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Үйлдвэр Biobase</w:t>
            </w:r>
          </w:p>
          <w:p w14:paraId="4328F590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 xml:space="preserve">Загвар </w:t>
            </w:r>
            <w:r w:rsidRPr="0012216E">
              <w:rPr>
                <w:rFonts w:ascii="Arial" w:hAnsi="Arial" w:cs="Arial"/>
              </w:rPr>
              <w:t>BJPX-H30II</w:t>
            </w:r>
          </w:p>
          <w:p w14:paraId="156171C7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Тогтмол хэмт термостат</w:t>
            </w:r>
          </w:p>
          <w:p w14:paraId="56569850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Температурын хязгаар +5С-80С</w:t>
            </w:r>
          </w:p>
          <w:p w14:paraId="531E17AB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Хугацаа тохируулах 0-9999 мин</w:t>
            </w:r>
          </w:p>
          <w:p w14:paraId="447ED675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 xml:space="preserve">Багтаамж 30 литр </w:t>
            </w:r>
          </w:p>
        </w:tc>
        <w:tc>
          <w:tcPr>
            <w:tcW w:w="4961" w:type="dxa"/>
          </w:tcPr>
          <w:p w14:paraId="50F63074" w14:textId="77777777" w:rsidR="00054088" w:rsidRPr="0012216E" w:rsidRDefault="00054088" w:rsidP="00006597">
            <w:pPr>
              <w:jc w:val="center"/>
              <w:rPr>
                <w:rFonts w:ascii="Arial" w:hAnsi="Arial" w:cs="Arial"/>
                <w:noProof/>
              </w:rPr>
            </w:pPr>
            <w:r w:rsidRPr="0012216E">
              <w:rPr>
                <w:rFonts w:ascii="Arial" w:hAnsi="Arial" w:cs="Arial"/>
                <w:noProof/>
              </w:rPr>
              <w:drawing>
                <wp:inline distT="0" distB="0" distL="0" distR="0" wp14:anchorId="34769AC8" wp14:editId="451CB775">
                  <wp:extent cx="2409825" cy="1819275"/>
                  <wp:effectExtent l="0" t="0" r="9525" b="9525"/>
                  <wp:docPr id="454" name="Picture 454" descr="TSETSUUH TRADE LLC / ХАТААХ ШҮҮГЭЭ /ЖИЖИГ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SETSUUH TRADE LLC / ХАТААХ ШҮҮГЭЭ /ЖИЖИГ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13BFD877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1</w:t>
            </w:r>
          </w:p>
        </w:tc>
      </w:tr>
      <w:tr w:rsidR="00054088" w:rsidRPr="0012216E" w14:paraId="06B40385" w14:textId="77777777" w:rsidTr="00054088">
        <w:tc>
          <w:tcPr>
            <w:tcW w:w="567" w:type="dxa"/>
            <w:vAlign w:val="center"/>
          </w:tcPr>
          <w:p w14:paraId="32AAB75C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10.</w:t>
            </w:r>
          </w:p>
        </w:tc>
        <w:tc>
          <w:tcPr>
            <w:tcW w:w="1702" w:type="dxa"/>
            <w:vAlign w:val="center"/>
          </w:tcPr>
          <w:p w14:paraId="5A49120C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Сийвэн  шахагч аппарат</w:t>
            </w:r>
          </w:p>
        </w:tc>
        <w:tc>
          <w:tcPr>
            <w:tcW w:w="4394" w:type="dxa"/>
          </w:tcPr>
          <w:p w14:paraId="40463718" w14:textId="77777777" w:rsidR="00054088" w:rsidRPr="0012216E" w:rsidRDefault="00054088" w:rsidP="00E15C3B">
            <w:pPr>
              <w:pStyle w:val="ListParagraph"/>
              <w:numPr>
                <w:ilvl w:val="0"/>
                <w:numId w:val="10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Зөөврөөр хэрэглэх боломжтой</w:t>
            </w:r>
          </w:p>
          <w:p w14:paraId="60BC5A4D" w14:textId="77777777" w:rsidR="00054088" w:rsidRPr="0012216E" w:rsidRDefault="00054088" w:rsidP="00E15C3B">
            <w:pPr>
              <w:pStyle w:val="ListParagraph"/>
              <w:numPr>
                <w:ilvl w:val="0"/>
                <w:numId w:val="10"/>
              </w:numPr>
              <w:ind w:left="459" w:hanging="284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Автомат мэдрэгчтэй байх</w:t>
            </w:r>
          </w:p>
          <w:p w14:paraId="34E119DC" w14:textId="77777777" w:rsidR="00054088" w:rsidRPr="0012216E" w:rsidRDefault="00054088" w:rsidP="00E15C3B">
            <w:pPr>
              <w:pStyle w:val="ListParagraph"/>
              <w:numPr>
                <w:ilvl w:val="0"/>
                <w:numId w:val="10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Хэрэв автомат бол 220В болон нөөц үүсгүүрээр ажиллах боломжтой байх</w:t>
            </w:r>
          </w:p>
        </w:tc>
        <w:tc>
          <w:tcPr>
            <w:tcW w:w="4961" w:type="dxa"/>
          </w:tcPr>
          <w:p w14:paraId="3AA9D740" w14:textId="77777777" w:rsidR="00054088" w:rsidRPr="0012216E" w:rsidRDefault="00054088" w:rsidP="00006597">
            <w:pPr>
              <w:jc w:val="center"/>
              <w:rPr>
                <w:noProof/>
                <w:lang w:val="mn-MN"/>
              </w:rPr>
            </w:pPr>
            <w:r w:rsidRPr="0012216E">
              <w:rPr>
                <w:noProof/>
              </w:rPr>
              <w:drawing>
                <wp:inline distT="0" distB="0" distL="0" distR="0" wp14:anchorId="79B6E44F" wp14:editId="78619E9C">
                  <wp:extent cx="2381249" cy="1609725"/>
                  <wp:effectExtent l="0" t="0" r="635" b="0"/>
                  <wp:docPr id="455" name="Picture 455" descr="C:\Users\soyoloo\Desktop\New folder\20140120_15211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Users\soyoloo\Desktop\New folder\20140120_152111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t="6329" b="9494"/>
                          <a:stretch/>
                        </pic:blipFill>
                        <pic:spPr bwMode="auto">
                          <a:xfrm>
                            <a:off x="0" y="0"/>
                            <a:ext cx="2382315" cy="161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2426139D" w14:textId="3FB40F0F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6</w:t>
            </w:r>
          </w:p>
        </w:tc>
      </w:tr>
      <w:tr w:rsidR="00054088" w:rsidRPr="0012216E" w14:paraId="382860BE" w14:textId="77777777" w:rsidTr="00054088">
        <w:tc>
          <w:tcPr>
            <w:tcW w:w="567" w:type="dxa"/>
            <w:vAlign w:val="center"/>
          </w:tcPr>
          <w:p w14:paraId="42F7B1E6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</w:rPr>
              <w:t>11</w:t>
            </w:r>
            <w:r w:rsidRPr="0012216E">
              <w:rPr>
                <w:rFonts w:ascii="Arial" w:hAnsi="Arial" w:cs="Arial"/>
                <w:lang w:val="mn-MN"/>
              </w:rPr>
              <w:t>.</w:t>
            </w:r>
          </w:p>
        </w:tc>
        <w:tc>
          <w:tcPr>
            <w:tcW w:w="1702" w:type="dxa"/>
            <w:vAlign w:val="center"/>
          </w:tcPr>
          <w:p w14:paraId="3370A151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Цусны гагнагч аппарат</w:t>
            </w:r>
          </w:p>
        </w:tc>
        <w:tc>
          <w:tcPr>
            <w:tcW w:w="4394" w:type="dxa"/>
          </w:tcPr>
          <w:p w14:paraId="02E97553" w14:textId="77777777" w:rsidR="00054088" w:rsidRPr="0012216E" w:rsidRDefault="00054088" w:rsidP="00FD21E2">
            <w:pPr>
              <w:ind w:left="459" w:hanging="284"/>
              <w:rPr>
                <w:rFonts w:ascii="Arial" w:hAnsi="Arial" w:cs="Arial"/>
              </w:rPr>
            </w:pPr>
          </w:p>
          <w:p w14:paraId="51469CE9" w14:textId="77777777" w:rsidR="00054088" w:rsidRPr="0012216E" w:rsidRDefault="00054088" w:rsidP="00E15C3B">
            <w:pPr>
              <w:numPr>
                <w:ilvl w:val="0"/>
                <w:numId w:val="9"/>
              </w:numPr>
              <w:ind w:left="459" w:hanging="284"/>
              <w:jc w:val="both"/>
              <w:rPr>
                <w:rFonts w:ascii="Arial" w:hAnsi="Arial" w:cs="Arial"/>
              </w:rPr>
            </w:pPr>
            <w:r w:rsidRPr="0012216E">
              <w:rPr>
                <w:rFonts w:ascii="Arial" w:hAnsi="Arial" w:cs="Arial"/>
                <w:lang w:val="mn-MN"/>
              </w:rPr>
              <w:t>Гагнах сувгийн тоо</w:t>
            </w:r>
          </w:p>
          <w:p w14:paraId="1CFE737C" w14:textId="77777777" w:rsidR="00054088" w:rsidRPr="0012216E" w:rsidRDefault="00054088" w:rsidP="00E15C3B">
            <w:pPr>
              <w:numPr>
                <w:ilvl w:val="0"/>
                <w:numId w:val="9"/>
              </w:numPr>
              <w:ind w:left="459" w:hanging="284"/>
              <w:jc w:val="both"/>
              <w:rPr>
                <w:rFonts w:ascii="Arial" w:hAnsi="Arial" w:cs="Arial"/>
              </w:rPr>
            </w:pPr>
            <w:r w:rsidRPr="0012216E">
              <w:rPr>
                <w:rFonts w:ascii="Arial" w:hAnsi="Arial" w:cs="Arial"/>
                <w:lang w:val="mn-MN"/>
              </w:rPr>
              <w:t xml:space="preserve">Олон сувгаар гагнах бол </w:t>
            </w:r>
          </w:p>
          <w:p w14:paraId="68A1288C" w14:textId="77777777" w:rsidR="00054088" w:rsidRPr="0012216E" w:rsidRDefault="00054088" w:rsidP="00E15C3B">
            <w:pPr>
              <w:numPr>
                <w:ilvl w:val="1"/>
                <w:numId w:val="9"/>
              </w:numPr>
              <w:ind w:left="742" w:hanging="284"/>
              <w:jc w:val="both"/>
              <w:rPr>
                <w:rFonts w:ascii="Arial" w:hAnsi="Arial" w:cs="Arial"/>
              </w:rPr>
            </w:pPr>
            <w:r w:rsidRPr="0012216E">
              <w:rPr>
                <w:rFonts w:ascii="Arial" w:hAnsi="Arial" w:cs="Arial"/>
                <w:lang w:val="mn-MN"/>
              </w:rPr>
              <w:t>Гагнах суваг бүрийг тус бүрд нь ажиллуулах боломжтой байх</w:t>
            </w:r>
          </w:p>
          <w:p w14:paraId="099D6E29" w14:textId="77777777" w:rsidR="00054088" w:rsidRPr="0012216E" w:rsidRDefault="00054088" w:rsidP="00E15C3B">
            <w:pPr>
              <w:numPr>
                <w:ilvl w:val="1"/>
                <w:numId w:val="9"/>
              </w:numPr>
              <w:ind w:left="742" w:hanging="284"/>
              <w:jc w:val="both"/>
              <w:rPr>
                <w:rFonts w:ascii="Arial" w:hAnsi="Arial" w:cs="Arial"/>
              </w:rPr>
            </w:pPr>
            <w:r w:rsidRPr="0012216E">
              <w:rPr>
                <w:rFonts w:ascii="Arial" w:hAnsi="Arial" w:cs="Arial"/>
                <w:lang w:val="mn-MN"/>
              </w:rPr>
              <w:t>Гуурс гагналт хоорондох зай</w:t>
            </w:r>
          </w:p>
          <w:p w14:paraId="7797D290" w14:textId="77777777" w:rsidR="00054088" w:rsidRPr="0012216E" w:rsidRDefault="00054088" w:rsidP="00E15C3B">
            <w:pPr>
              <w:numPr>
                <w:ilvl w:val="0"/>
                <w:numId w:val="9"/>
              </w:numPr>
              <w:ind w:left="459" w:hanging="284"/>
              <w:jc w:val="both"/>
              <w:rPr>
                <w:rFonts w:ascii="Arial" w:hAnsi="Arial" w:cs="Arial"/>
              </w:rPr>
            </w:pPr>
            <w:r w:rsidRPr="0012216E">
              <w:rPr>
                <w:rFonts w:ascii="Arial" w:hAnsi="Arial" w:cs="Arial"/>
                <w:lang w:val="mn-MN"/>
              </w:rPr>
              <w:t>Гагнах хурд нь 1-3 секунд</w:t>
            </w:r>
          </w:p>
          <w:p w14:paraId="1675DCF2" w14:textId="77777777" w:rsidR="00054088" w:rsidRPr="0012216E" w:rsidRDefault="00054088" w:rsidP="00E15C3B">
            <w:pPr>
              <w:numPr>
                <w:ilvl w:val="0"/>
                <w:numId w:val="9"/>
              </w:numPr>
              <w:ind w:left="459" w:hanging="284"/>
              <w:jc w:val="both"/>
              <w:rPr>
                <w:rFonts w:ascii="Arial" w:hAnsi="Arial" w:cs="Arial"/>
              </w:rPr>
            </w:pPr>
            <w:r w:rsidRPr="0012216E">
              <w:rPr>
                <w:rFonts w:ascii="Arial" w:hAnsi="Arial" w:cs="Arial"/>
                <w:lang w:val="mn-MN"/>
              </w:rPr>
              <w:t xml:space="preserve">Халалт өгдөггүй байх </w:t>
            </w:r>
          </w:p>
          <w:p w14:paraId="42A9E27E" w14:textId="77777777" w:rsidR="00054088" w:rsidRPr="0012216E" w:rsidRDefault="00054088" w:rsidP="00E15C3B">
            <w:pPr>
              <w:numPr>
                <w:ilvl w:val="0"/>
                <w:numId w:val="9"/>
              </w:numPr>
              <w:ind w:left="459" w:hanging="284"/>
              <w:jc w:val="both"/>
              <w:rPr>
                <w:rFonts w:ascii="Arial" w:hAnsi="Arial" w:cs="Arial"/>
              </w:rPr>
            </w:pPr>
            <w:r w:rsidRPr="0012216E">
              <w:rPr>
                <w:rFonts w:ascii="Arial" w:hAnsi="Arial" w:cs="Arial"/>
                <w:lang w:val="mn-MN"/>
              </w:rPr>
              <w:t>Ажиллах хүчдэл 220В</w:t>
            </w:r>
          </w:p>
          <w:p w14:paraId="0A62C68E" w14:textId="77777777" w:rsidR="00054088" w:rsidRPr="0012216E" w:rsidRDefault="00054088" w:rsidP="00E15C3B">
            <w:pPr>
              <w:numPr>
                <w:ilvl w:val="0"/>
                <w:numId w:val="9"/>
              </w:numPr>
              <w:ind w:left="459" w:hanging="284"/>
              <w:jc w:val="both"/>
              <w:rPr>
                <w:rFonts w:ascii="Arial" w:hAnsi="Arial" w:cs="Arial"/>
              </w:rPr>
            </w:pPr>
            <w:r w:rsidRPr="0012216E">
              <w:rPr>
                <w:rFonts w:ascii="Arial" w:hAnsi="Arial" w:cs="Arial"/>
                <w:lang w:val="mn-MN"/>
              </w:rPr>
              <w:t>Ажиллах давтамж 50Гц</w:t>
            </w:r>
          </w:p>
          <w:p w14:paraId="0A67F3B5" w14:textId="77777777" w:rsidR="00054088" w:rsidRPr="0012216E" w:rsidRDefault="00054088" w:rsidP="00E15C3B">
            <w:pPr>
              <w:numPr>
                <w:ilvl w:val="0"/>
                <w:numId w:val="9"/>
              </w:numPr>
              <w:ind w:left="459" w:hanging="284"/>
              <w:jc w:val="both"/>
              <w:rPr>
                <w:rFonts w:ascii="Arial" w:hAnsi="Arial" w:cs="Arial"/>
              </w:rPr>
            </w:pPr>
            <w:r w:rsidRPr="0012216E">
              <w:rPr>
                <w:rFonts w:ascii="Arial" w:hAnsi="Arial" w:cs="Arial"/>
                <w:lang w:val="mn-MN"/>
              </w:rPr>
              <w:t>Зөөврөөр хэрэглэх боломжтой</w:t>
            </w:r>
          </w:p>
          <w:p w14:paraId="50FD0A1F" w14:textId="77777777" w:rsidR="00054088" w:rsidRPr="0012216E" w:rsidRDefault="00054088" w:rsidP="00FD21E2">
            <w:pPr>
              <w:ind w:left="459" w:hanging="284"/>
              <w:rPr>
                <w:rFonts w:ascii="Arial" w:hAnsi="Arial" w:cs="Arial"/>
              </w:rPr>
            </w:pPr>
          </w:p>
        </w:tc>
        <w:tc>
          <w:tcPr>
            <w:tcW w:w="4961" w:type="dxa"/>
          </w:tcPr>
          <w:p w14:paraId="167A16EA" w14:textId="77777777" w:rsidR="00054088" w:rsidRPr="0012216E" w:rsidRDefault="00054088" w:rsidP="00006597">
            <w:pPr>
              <w:jc w:val="center"/>
              <w:rPr>
                <w:rFonts w:ascii="Times New Roman" w:hAnsi="Times New Roman" w:cs="Times New Roman"/>
              </w:rPr>
            </w:pPr>
            <w:r w:rsidRPr="0012216E">
              <w:rPr>
                <w:noProof/>
              </w:rPr>
              <w:drawing>
                <wp:inline distT="0" distB="0" distL="0" distR="0" wp14:anchorId="540EC6E0" wp14:editId="55F0511F">
                  <wp:extent cx="2381250" cy="1933575"/>
                  <wp:effectExtent l="0" t="0" r="0" b="9525"/>
                  <wp:docPr id="456" name="Picture 2" descr="C:\Users\Sanj-OchirB\Desktop\image.axd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Sanj-OchirB\Desktop\image.axd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 cstate="print"/>
                          <a:srcRect l="8823" t="11039" r="11765" b="6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002" cy="1940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45267B28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2</w:t>
            </w:r>
          </w:p>
        </w:tc>
      </w:tr>
      <w:tr w:rsidR="00054088" w:rsidRPr="0012216E" w14:paraId="723950BB" w14:textId="77777777" w:rsidTr="00054088">
        <w:tc>
          <w:tcPr>
            <w:tcW w:w="567" w:type="dxa"/>
            <w:vAlign w:val="center"/>
          </w:tcPr>
          <w:p w14:paraId="001426E1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lastRenderedPageBreak/>
              <w:t>12.</w:t>
            </w:r>
          </w:p>
        </w:tc>
        <w:tc>
          <w:tcPr>
            <w:tcW w:w="1702" w:type="dxa"/>
            <w:vAlign w:val="center"/>
          </w:tcPr>
          <w:p w14:paraId="20242EA7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Бүхэл цусны центрифуг</w:t>
            </w:r>
          </w:p>
        </w:tc>
        <w:tc>
          <w:tcPr>
            <w:tcW w:w="4394" w:type="dxa"/>
          </w:tcPr>
          <w:p w14:paraId="271E76E4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Хүчдэл: 220/400В</w:t>
            </w:r>
          </w:p>
          <w:p w14:paraId="56C3CF1C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Санах ойн багтаамж</w:t>
            </w:r>
          </w:p>
          <w:p w14:paraId="30ED4D8C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Өгсөх/ уруудах хурдыг тохируулах, санах ойн багтаамж</w:t>
            </w:r>
          </w:p>
          <w:p w14:paraId="5FE75BAD" w14:textId="6FDD839D" w:rsidR="00054088" w:rsidRPr="00742256" w:rsidRDefault="00054088" w:rsidP="00742256">
            <w:pPr>
              <w:numPr>
                <w:ilvl w:val="0"/>
                <w:numId w:val="5"/>
              </w:numPr>
              <w:tabs>
                <w:tab w:val="num" w:pos="720"/>
              </w:tabs>
              <w:ind w:left="459" w:hanging="284"/>
              <w:jc w:val="both"/>
              <w:rPr>
                <w:rFonts w:ascii="Arial" w:hAnsi="Arial" w:cs="Arial"/>
              </w:rPr>
            </w:pPr>
            <w:r w:rsidRPr="0012216E">
              <w:rPr>
                <w:rFonts w:ascii="Arial" w:hAnsi="Arial" w:cs="Arial"/>
                <w:lang w:val="mn-MN"/>
              </w:rPr>
              <w:t>Цахилгааны эх үүсгэвэр нь 220В/380В-ийн бие даасан ачаалах даах чадвартай</w:t>
            </w:r>
            <w:r>
              <w:rPr>
                <w:rFonts w:ascii="Arial" w:hAnsi="Arial" w:cs="Arial"/>
                <w:lang w:val="mn-MN"/>
              </w:rPr>
              <w:t xml:space="preserve">. </w:t>
            </w:r>
          </w:p>
          <w:p w14:paraId="0B397C06" w14:textId="77777777" w:rsidR="00054088" w:rsidRPr="0012216E" w:rsidRDefault="00054088" w:rsidP="00FD21E2">
            <w:pPr>
              <w:ind w:left="459"/>
              <w:jc w:val="both"/>
              <w:rPr>
                <w:rFonts w:ascii="Arial" w:hAnsi="Arial" w:cs="Arial"/>
                <w:lang w:val="mn-MN"/>
              </w:rPr>
            </w:pPr>
          </w:p>
        </w:tc>
        <w:tc>
          <w:tcPr>
            <w:tcW w:w="4961" w:type="dxa"/>
          </w:tcPr>
          <w:p w14:paraId="375795FF" w14:textId="77777777" w:rsidR="00054088" w:rsidRPr="0012216E" w:rsidRDefault="00054088" w:rsidP="00006597">
            <w:pPr>
              <w:jc w:val="center"/>
              <w:rPr>
                <w:rFonts w:ascii="Arial" w:hAnsi="Arial" w:cs="Arial"/>
                <w:noProof/>
              </w:rPr>
            </w:pPr>
            <w:r w:rsidRPr="0012216E">
              <w:rPr>
                <w:rFonts w:ascii="Arial" w:hAnsi="Arial" w:cs="Arial"/>
                <w:noProof/>
              </w:rPr>
              <w:drawing>
                <wp:inline distT="0" distB="0" distL="0" distR="0" wp14:anchorId="7F64F29E" wp14:editId="5EBC87DD">
                  <wp:extent cx="2435857" cy="2276475"/>
                  <wp:effectExtent l="0" t="0" r="3175" b="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935" cy="2273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7CE32A1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1</w:t>
            </w:r>
          </w:p>
        </w:tc>
      </w:tr>
      <w:tr w:rsidR="00054088" w:rsidRPr="0012216E" w14:paraId="459B08C5" w14:textId="77777777" w:rsidTr="00054088">
        <w:tc>
          <w:tcPr>
            <w:tcW w:w="567" w:type="dxa"/>
            <w:vAlign w:val="center"/>
          </w:tcPr>
          <w:p w14:paraId="1BDB1218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14.</w:t>
            </w:r>
          </w:p>
        </w:tc>
        <w:tc>
          <w:tcPr>
            <w:tcW w:w="1702" w:type="dxa"/>
            <w:vAlign w:val="center"/>
          </w:tcPr>
          <w:p w14:paraId="3E51D572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Жинтэй сэгсрэгч</w:t>
            </w:r>
          </w:p>
          <w:p w14:paraId="64764F21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4394" w:type="dxa"/>
          </w:tcPr>
          <w:p w14:paraId="29C6813A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 xml:space="preserve">0-1999 граммыг даах чадвартай </w:t>
            </w:r>
          </w:p>
          <w:p w14:paraId="3F58588D" w14:textId="200F08E3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 xml:space="preserve">400-500 граммыг сэгсрэх чадалтай </w:t>
            </w:r>
          </w:p>
          <w:p w14:paraId="3B49E1D4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0-1 граммын нарийвчлалтай</w:t>
            </w:r>
          </w:p>
          <w:p w14:paraId="1C695C3B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Тохируулсан хэмжээнд хүрэхэд хавчаар автоматаар хаагдах.</w:t>
            </w:r>
          </w:p>
          <w:p w14:paraId="11041196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 xml:space="preserve">Тавиурын хөдөлгөөний хурд 60 RPM-аас  багагүй байна </w:t>
            </w:r>
          </w:p>
          <w:p w14:paraId="64236C46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Дэлгэцтэй.</w:t>
            </w:r>
          </w:p>
          <w:p w14:paraId="3DFDAFE4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Ажиллах хүчдэл 220 В</w:t>
            </w:r>
          </w:p>
          <w:p w14:paraId="48519E56" w14:textId="77777777" w:rsidR="00054088" w:rsidRPr="0012216E" w:rsidRDefault="00054088" w:rsidP="00E15C3B">
            <w:pPr>
              <w:numPr>
                <w:ilvl w:val="0"/>
                <w:numId w:val="5"/>
              </w:numPr>
              <w:ind w:left="459" w:hanging="284"/>
              <w:jc w:val="both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Ажиллах давтамж 50Гц</w:t>
            </w:r>
          </w:p>
        </w:tc>
        <w:tc>
          <w:tcPr>
            <w:tcW w:w="4961" w:type="dxa"/>
          </w:tcPr>
          <w:p w14:paraId="7E342148" w14:textId="77777777" w:rsidR="00054088" w:rsidRPr="0012216E" w:rsidRDefault="00054088" w:rsidP="00006597">
            <w:pPr>
              <w:jc w:val="center"/>
              <w:rPr>
                <w:rFonts w:ascii="Arial" w:hAnsi="Arial" w:cs="Arial"/>
                <w:noProof/>
              </w:rPr>
            </w:pPr>
            <w:r w:rsidRPr="0012216E">
              <w:rPr>
                <w:rFonts w:ascii="Arial" w:hAnsi="Arial" w:cs="Arial"/>
                <w:noProof/>
              </w:rPr>
              <w:drawing>
                <wp:inline distT="0" distB="0" distL="0" distR="0" wp14:anchorId="01B51BDB" wp14:editId="1BFA499F">
                  <wp:extent cx="2419350" cy="2057400"/>
                  <wp:effectExtent l="0" t="0" r="0" b="0"/>
                  <wp:docPr id="459" name="Pictur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096" cy="2057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29BBAC23" w14:textId="0BCDE5F6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3</w:t>
            </w:r>
          </w:p>
        </w:tc>
      </w:tr>
      <w:tr w:rsidR="00054088" w:rsidRPr="0012216E" w14:paraId="526C23A5" w14:textId="77777777" w:rsidTr="00054088">
        <w:tc>
          <w:tcPr>
            <w:tcW w:w="567" w:type="dxa"/>
            <w:vAlign w:val="center"/>
          </w:tcPr>
          <w:p w14:paraId="67AC3618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15.</w:t>
            </w:r>
          </w:p>
        </w:tc>
        <w:tc>
          <w:tcPr>
            <w:tcW w:w="1702" w:type="dxa"/>
            <w:vAlign w:val="center"/>
          </w:tcPr>
          <w:p w14:paraId="54A43054" w14:textId="2011CAE0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Микроскоп</w:t>
            </w:r>
          </w:p>
        </w:tc>
        <w:tc>
          <w:tcPr>
            <w:tcW w:w="4394" w:type="dxa"/>
          </w:tcPr>
          <w:p w14:paraId="40D0A5D4" w14:textId="77777777" w:rsidR="00054088" w:rsidRDefault="00054088" w:rsidP="00E15C3B">
            <w:pPr>
              <w:pStyle w:val="ListParagraph"/>
              <w:numPr>
                <w:ilvl w:val="0"/>
                <w:numId w:val="7"/>
              </w:numPr>
              <w:ind w:left="406" w:hanging="284"/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Толгой </w:t>
            </w:r>
            <w:proofErr w:type="spellStart"/>
            <w:r>
              <w:rPr>
                <w:rFonts w:ascii="Arial" w:hAnsi="Arial" w:cs="Arial"/>
              </w:rPr>
              <w:t>Siedentopf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mn-MN"/>
              </w:rPr>
              <w:t xml:space="preserve">нугасны, нүдний, харааны толгой, 30 градусын налуутай, 360 градус эргэдэг, хүүхэн хараа хооронд 47-75 мм </w:t>
            </w:r>
          </w:p>
          <w:p w14:paraId="1BA68EF9" w14:textId="56618F2F" w:rsidR="00054088" w:rsidRPr="00DD163E" w:rsidRDefault="00054088" w:rsidP="00E15C3B">
            <w:pPr>
              <w:pStyle w:val="ListParagraph"/>
              <w:numPr>
                <w:ilvl w:val="0"/>
                <w:numId w:val="7"/>
              </w:numPr>
              <w:ind w:left="406" w:hanging="284"/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Тодотгогч шил </w:t>
            </w:r>
            <w:r>
              <w:rPr>
                <w:rFonts w:ascii="Arial" w:hAnsi="Arial" w:cs="Arial"/>
              </w:rPr>
              <w:t>WF10</w:t>
            </w:r>
            <w:r>
              <w:rPr>
                <w:rFonts w:ascii="Arial" w:hAnsi="Arial" w:cs="Arial"/>
                <w:lang w:val="mn-MN"/>
              </w:rPr>
              <w:t>х</w:t>
            </w:r>
            <w:r>
              <w:rPr>
                <w:rFonts w:ascii="Arial" w:hAnsi="Arial" w:cs="Arial"/>
              </w:rPr>
              <w:t>/18</w:t>
            </w:r>
          </w:p>
          <w:p w14:paraId="3E4F65F3" w14:textId="77777777" w:rsidR="00054088" w:rsidRDefault="00054088" w:rsidP="00E15C3B">
            <w:pPr>
              <w:pStyle w:val="ListParagraph"/>
              <w:numPr>
                <w:ilvl w:val="0"/>
                <w:numId w:val="7"/>
              </w:numPr>
              <w:ind w:left="406" w:hanging="284"/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 Дуран таталт өнгөгүй дуран 4х10х40х100</w:t>
            </w:r>
          </w:p>
          <w:p w14:paraId="61A01A85" w14:textId="77777777" w:rsidR="00054088" w:rsidRDefault="00054088" w:rsidP="00E15C3B">
            <w:pPr>
              <w:pStyle w:val="ListParagraph"/>
              <w:numPr>
                <w:ilvl w:val="0"/>
                <w:numId w:val="7"/>
              </w:numPr>
              <w:ind w:left="406" w:hanging="284"/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Линз суурилуулах хэсэг: 4 хос линз</w:t>
            </w:r>
          </w:p>
          <w:p w14:paraId="762C6820" w14:textId="77777777" w:rsidR="00054088" w:rsidRDefault="00054088" w:rsidP="00E15C3B">
            <w:pPr>
              <w:pStyle w:val="ListParagraph"/>
              <w:numPr>
                <w:ilvl w:val="0"/>
                <w:numId w:val="7"/>
              </w:numPr>
              <w:ind w:left="406" w:hanging="284"/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Фокусын тохируулах: Коаксиалт тохируулга 22мм, нарийн хуваагдал 0,002 мм</w:t>
            </w:r>
          </w:p>
          <w:p w14:paraId="57A13C6B" w14:textId="77777777" w:rsidR="00054088" w:rsidRDefault="00054088" w:rsidP="00E15C3B">
            <w:pPr>
              <w:pStyle w:val="ListParagraph"/>
              <w:numPr>
                <w:ilvl w:val="0"/>
                <w:numId w:val="7"/>
              </w:numPr>
              <w:ind w:left="406" w:hanging="284"/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Тавцангийн хэмжээ 132х142 мм, хөндлөн 75х40 мм</w:t>
            </w:r>
          </w:p>
          <w:p w14:paraId="37E2C728" w14:textId="77777777" w:rsidR="00054088" w:rsidRPr="00DD163E" w:rsidRDefault="00054088" w:rsidP="00E15C3B">
            <w:pPr>
              <w:pStyle w:val="ListParagraph"/>
              <w:numPr>
                <w:ilvl w:val="0"/>
                <w:numId w:val="7"/>
              </w:numPr>
              <w:ind w:left="406" w:hanging="284"/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Конденсатор: Диафрагмын диафрагмтай </w:t>
            </w:r>
            <w:r>
              <w:rPr>
                <w:rFonts w:ascii="Arial" w:hAnsi="Arial" w:cs="Arial"/>
              </w:rPr>
              <w:t xml:space="preserve">Abbe </w:t>
            </w:r>
            <w:r>
              <w:rPr>
                <w:rFonts w:ascii="Arial" w:hAnsi="Arial" w:cs="Arial"/>
                <w:lang w:val="mn-MN"/>
              </w:rPr>
              <w:t xml:space="preserve">конденсатор </w:t>
            </w:r>
            <w:r>
              <w:rPr>
                <w:rFonts w:ascii="Arial" w:hAnsi="Arial" w:cs="Arial"/>
              </w:rPr>
              <w:t>NA 1.25</w:t>
            </w:r>
          </w:p>
          <w:p w14:paraId="3073F3F1" w14:textId="77777777" w:rsidR="00054088" w:rsidRDefault="00054088" w:rsidP="00E15C3B">
            <w:pPr>
              <w:pStyle w:val="ListParagraph"/>
              <w:numPr>
                <w:ilvl w:val="0"/>
                <w:numId w:val="7"/>
              </w:numPr>
              <w:ind w:left="406" w:hanging="284"/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lastRenderedPageBreak/>
              <w:t xml:space="preserve">Гэрэлтүүлэг </w:t>
            </w:r>
            <w:r>
              <w:rPr>
                <w:rFonts w:ascii="Arial" w:hAnsi="Arial" w:cs="Arial"/>
              </w:rPr>
              <w:t xml:space="preserve">S-LED </w:t>
            </w:r>
            <w:r>
              <w:rPr>
                <w:rFonts w:ascii="Arial" w:hAnsi="Arial" w:cs="Arial"/>
                <w:lang w:val="mn-MN"/>
              </w:rPr>
              <w:t>гэрэлтүүлэг, тохируулах боломжтой</w:t>
            </w:r>
          </w:p>
          <w:p w14:paraId="496C5529" w14:textId="77777777" w:rsidR="00054088" w:rsidRDefault="00054088" w:rsidP="00E15C3B">
            <w:pPr>
              <w:pStyle w:val="ListParagraph"/>
              <w:numPr>
                <w:ilvl w:val="0"/>
                <w:numId w:val="7"/>
              </w:numPr>
              <w:ind w:left="406" w:hanging="284"/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Цахилгаан тэжээл 110/220В, 50/60 Гц </w:t>
            </w:r>
          </w:p>
          <w:p w14:paraId="16F4142E" w14:textId="77777777" w:rsidR="00054088" w:rsidRDefault="00054088" w:rsidP="00E15C3B">
            <w:pPr>
              <w:pStyle w:val="ListParagraph"/>
              <w:numPr>
                <w:ilvl w:val="0"/>
                <w:numId w:val="7"/>
              </w:numPr>
              <w:ind w:left="406" w:hanging="284"/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Хэмжээ 323х264х440 мм</w:t>
            </w:r>
          </w:p>
          <w:p w14:paraId="78B410E5" w14:textId="37980EE1" w:rsidR="00054088" w:rsidRPr="0012216E" w:rsidRDefault="00054088" w:rsidP="00E15C3B">
            <w:pPr>
              <w:pStyle w:val="ListParagraph"/>
              <w:numPr>
                <w:ilvl w:val="0"/>
                <w:numId w:val="7"/>
              </w:numPr>
              <w:ind w:left="406" w:hanging="284"/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Нийт жин 6,5 кг </w:t>
            </w:r>
          </w:p>
        </w:tc>
        <w:tc>
          <w:tcPr>
            <w:tcW w:w="4961" w:type="dxa"/>
            <w:vAlign w:val="center"/>
          </w:tcPr>
          <w:p w14:paraId="2EF91DCC" w14:textId="24C77673" w:rsidR="00054088" w:rsidRPr="0012216E" w:rsidRDefault="00054088" w:rsidP="00006597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17E4EF" wp14:editId="2446AD25">
                  <wp:extent cx="2190750" cy="2486025"/>
                  <wp:effectExtent l="0" t="0" r="0" b="9525"/>
                  <wp:docPr id="1" name="Picture 1" descr="Купить микроскоп бинокулярный лабораторный Levenhuk MED 30B —  Интернет-магазин Levenh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упить микроскоп бинокулярный лабораторный Levenhuk MED 30B —  Интернет-магазин Levenh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B415B4B" w14:textId="693A3672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</w:t>
            </w:r>
          </w:p>
        </w:tc>
      </w:tr>
      <w:tr w:rsidR="00054088" w:rsidRPr="0012216E" w14:paraId="28E63218" w14:textId="77777777" w:rsidTr="00054088">
        <w:tc>
          <w:tcPr>
            <w:tcW w:w="567" w:type="dxa"/>
            <w:vAlign w:val="center"/>
          </w:tcPr>
          <w:p w14:paraId="19A0575F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16.</w:t>
            </w:r>
          </w:p>
        </w:tc>
        <w:tc>
          <w:tcPr>
            <w:tcW w:w="1702" w:type="dxa"/>
            <w:vAlign w:val="center"/>
          </w:tcPr>
          <w:p w14:paraId="3744969A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Эм тарианы шкаф</w:t>
            </w:r>
          </w:p>
        </w:tc>
        <w:tc>
          <w:tcPr>
            <w:tcW w:w="4394" w:type="dxa"/>
            <w:vAlign w:val="center"/>
          </w:tcPr>
          <w:p w14:paraId="5D526989" w14:textId="77777777" w:rsidR="00054088" w:rsidRPr="0012216E" w:rsidRDefault="00054088" w:rsidP="00E15C3B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459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2216E">
              <w:rPr>
                <w:rFonts w:ascii="Arial" w:hAnsi="Arial" w:cs="Arial"/>
                <w:sz w:val="22"/>
                <w:szCs w:val="22"/>
                <w:lang w:val="mn-MN"/>
              </w:rPr>
              <w:t xml:space="preserve">Зэвэрдэггүй ган </w:t>
            </w:r>
          </w:p>
          <w:p w14:paraId="3DA79392" w14:textId="77777777" w:rsidR="00054088" w:rsidRPr="0012216E" w:rsidRDefault="00054088" w:rsidP="00E15C3B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459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2216E">
              <w:rPr>
                <w:rFonts w:ascii="Arial" w:hAnsi="Arial" w:cs="Arial"/>
                <w:sz w:val="22"/>
                <w:szCs w:val="22"/>
                <w:lang w:val="mn-MN"/>
              </w:rPr>
              <w:t>Зэвэрдэггүй ган тавиуртай</w:t>
            </w:r>
          </w:p>
          <w:p w14:paraId="60D529F8" w14:textId="77777777" w:rsidR="00054088" w:rsidRPr="0012216E" w:rsidRDefault="00054088" w:rsidP="00E15C3B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459" w:hanging="284"/>
              <w:jc w:val="both"/>
              <w:rPr>
                <w:rFonts w:ascii="Arial" w:hAnsi="Arial" w:cs="Arial"/>
                <w:b/>
                <w:sz w:val="22"/>
                <w:szCs w:val="22"/>
                <w:lang w:val="mn-MN"/>
              </w:rPr>
            </w:pPr>
            <w:proofErr w:type="spellStart"/>
            <w:r w:rsidRPr="0012216E">
              <w:rPr>
                <w:rStyle w:val="Strong"/>
                <w:rFonts w:ascii="Arial" w:hAnsi="Arial" w:cs="Arial"/>
                <w:sz w:val="22"/>
                <w:szCs w:val="22"/>
                <w:shd w:val="clear" w:color="auto" w:fill="FFFFFF"/>
              </w:rPr>
              <w:t>Хэмжээ</w:t>
            </w:r>
            <w:proofErr w:type="spellEnd"/>
            <w:r w:rsidRPr="0012216E">
              <w:rPr>
                <w:rStyle w:val="Strong"/>
                <w:rFonts w:ascii="Arial" w:hAnsi="Arial" w:cs="Arial"/>
                <w:sz w:val="22"/>
                <w:szCs w:val="22"/>
                <w:shd w:val="clear" w:color="auto" w:fill="FFFFFF"/>
              </w:rPr>
              <w:t>:</w:t>
            </w:r>
            <w:r w:rsidRPr="0012216E">
              <w:rPr>
                <w:rStyle w:val="Emphasis"/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  <w:t>  </w:t>
            </w:r>
            <w:r w:rsidRPr="0012216E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900 х 450 х 1800 </w:t>
            </w:r>
            <w:proofErr w:type="spellStart"/>
            <w:r w:rsidRPr="0012216E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мм</w:t>
            </w:r>
            <w:proofErr w:type="spellEnd"/>
          </w:p>
        </w:tc>
        <w:tc>
          <w:tcPr>
            <w:tcW w:w="4961" w:type="dxa"/>
            <w:vAlign w:val="center"/>
          </w:tcPr>
          <w:p w14:paraId="6CB7F871" w14:textId="77777777" w:rsidR="00054088" w:rsidRPr="0012216E" w:rsidRDefault="00054088" w:rsidP="00006597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noProof/>
              </w:rPr>
              <w:drawing>
                <wp:inline distT="0" distB="0" distL="0" distR="0" wp14:anchorId="5C25D3F6" wp14:editId="3241750F">
                  <wp:extent cx="2266950" cy="2133600"/>
                  <wp:effectExtent l="0" t="0" r="0" b="0"/>
                  <wp:docPr id="461" name="Picture 461" descr="Эмийн шүүгээ - Эмнэлэгийн төхөөрөмж - Эмнэлэгийн төхөөрөмж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Эмийн шүүгээ - Эмнэлэгийн төхөөрөмж - Эмнэлэгийн төхөөрөмж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95" r="17442"/>
                          <a:stretch/>
                        </pic:blipFill>
                        <pic:spPr bwMode="auto">
                          <a:xfrm>
                            <a:off x="0" y="0"/>
                            <a:ext cx="2268018" cy="213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197382F9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2</w:t>
            </w:r>
          </w:p>
        </w:tc>
      </w:tr>
      <w:tr w:rsidR="00054088" w:rsidRPr="0012216E" w14:paraId="7EE61B27" w14:textId="77777777" w:rsidTr="00054088">
        <w:tc>
          <w:tcPr>
            <w:tcW w:w="567" w:type="dxa"/>
            <w:vAlign w:val="center"/>
          </w:tcPr>
          <w:p w14:paraId="221C882E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17.</w:t>
            </w:r>
          </w:p>
        </w:tc>
        <w:tc>
          <w:tcPr>
            <w:tcW w:w="1702" w:type="dxa"/>
            <w:vAlign w:val="center"/>
          </w:tcPr>
          <w:p w14:paraId="3BA10ECC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Сийвэн цуглуулагч аппарат</w:t>
            </w:r>
          </w:p>
        </w:tc>
        <w:tc>
          <w:tcPr>
            <w:tcW w:w="4394" w:type="dxa"/>
            <w:vAlign w:val="center"/>
          </w:tcPr>
          <w:p w14:paraId="2CC189E4" w14:textId="77777777" w:rsidR="00054088" w:rsidRPr="0012216E" w:rsidRDefault="00054088" w:rsidP="00E15C3B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459" w:hanging="284"/>
              <w:jc w:val="both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12216E">
              <w:rPr>
                <w:rFonts w:ascii="Arial" w:hAnsi="Arial" w:cs="Arial"/>
                <w:sz w:val="22"/>
                <w:szCs w:val="22"/>
                <w:lang w:val="mn-MN"/>
              </w:rPr>
              <w:t xml:space="preserve">PCS®2 загварын аппарат нь өөрөө шахагч насостой, </w:t>
            </w:r>
          </w:p>
          <w:p w14:paraId="17D3CB3E" w14:textId="77777777" w:rsidR="00054088" w:rsidRPr="0012216E" w:rsidRDefault="00054088" w:rsidP="00E15C3B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459" w:hanging="284"/>
              <w:jc w:val="both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12216E">
              <w:rPr>
                <w:rFonts w:ascii="Arial" w:hAnsi="Arial" w:cs="Arial"/>
                <w:sz w:val="22"/>
                <w:szCs w:val="22"/>
                <w:lang w:val="mn-MN"/>
              </w:rPr>
              <w:t>Автомат сорогчтой</w:t>
            </w:r>
          </w:p>
          <w:p w14:paraId="3328D414" w14:textId="77777777" w:rsidR="00054088" w:rsidRPr="0012216E" w:rsidRDefault="00054088" w:rsidP="00E15C3B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459" w:hanging="284"/>
              <w:jc w:val="both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12216E">
              <w:rPr>
                <w:rFonts w:ascii="Arial" w:hAnsi="Arial" w:cs="Arial"/>
                <w:sz w:val="22"/>
                <w:szCs w:val="22"/>
                <w:lang w:val="mn-MN"/>
              </w:rPr>
              <w:t xml:space="preserve">Аппаратын ажиллагааг мессеж хэлбэрээр өгдөг </w:t>
            </w:r>
          </w:p>
          <w:p w14:paraId="405CD2D7" w14:textId="77777777" w:rsidR="00054088" w:rsidRPr="0012216E" w:rsidRDefault="00054088" w:rsidP="00E15C3B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459" w:hanging="284"/>
              <w:jc w:val="both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12216E">
              <w:rPr>
                <w:rFonts w:ascii="Arial" w:hAnsi="Arial" w:cs="Arial"/>
                <w:sz w:val="22"/>
                <w:szCs w:val="22"/>
                <w:lang w:val="mn-MN"/>
              </w:rPr>
              <w:t>Дэвшилтэт оптик мэдрэгчтэй, дохиололтой</w:t>
            </w:r>
          </w:p>
          <w:p w14:paraId="44115833" w14:textId="77777777" w:rsidR="00054088" w:rsidRPr="0012216E" w:rsidRDefault="00054088" w:rsidP="00E15C3B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459" w:hanging="284"/>
              <w:jc w:val="both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12216E">
              <w:rPr>
                <w:rFonts w:ascii="Arial" w:hAnsi="Arial" w:cs="Arial"/>
                <w:sz w:val="22"/>
                <w:szCs w:val="22"/>
                <w:lang w:val="mn-MN"/>
              </w:rPr>
              <w:t xml:space="preserve">Сийвэн цуглуулах тэргүүлэгч систем юм. </w:t>
            </w:r>
          </w:p>
          <w:p w14:paraId="68716B0D" w14:textId="77777777" w:rsidR="00054088" w:rsidRPr="0012216E" w:rsidRDefault="00054088" w:rsidP="00E15C3B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459" w:hanging="284"/>
              <w:jc w:val="both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12216E">
              <w:rPr>
                <w:rFonts w:ascii="Arial" w:hAnsi="Arial" w:cs="Arial"/>
                <w:sz w:val="22"/>
                <w:szCs w:val="22"/>
                <w:lang w:val="mn-MN"/>
              </w:rPr>
              <w:t>Донорын даралтын монитор, үл-бүлэгнүүлэгчийн бага харьцаа мэдрэгч дохиолол, шингэн мэдрэгч зэрэг олон дэвшилтэт үзүүлэлттэй мөн нэгдсэн центрифуги болон системийн тогтвортой байгууламжтай.</w:t>
            </w:r>
          </w:p>
        </w:tc>
        <w:tc>
          <w:tcPr>
            <w:tcW w:w="4961" w:type="dxa"/>
            <w:vAlign w:val="center"/>
          </w:tcPr>
          <w:p w14:paraId="6224B959" w14:textId="77777777" w:rsidR="00054088" w:rsidRPr="0012216E" w:rsidRDefault="00054088" w:rsidP="00006597">
            <w:pPr>
              <w:jc w:val="center"/>
              <w:rPr>
                <w:rFonts w:ascii="Arial" w:hAnsi="Arial" w:cs="Arial"/>
                <w:noProof/>
              </w:rPr>
            </w:pPr>
            <w:r w:rsidRPr="0012216E">
              <w:rPr>
                <w:noProof/>
              </w:rPr>
              <w:drawing>
                <wp:inline distT="0" distB="0" distL="0" distR="0" wp14:anchorId="1434A17C" wp14:editId="4223CE24">
                  <wp:extent cx="2419350" cy="2295525"/>
                  <wp:effectExtent l="0" t="0" r="0" b="9525"/>
                  <wp:docPr id="462" name="Picture 462" descr="Сийвэн цуглуулах сист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ийвэн цуглуулах сист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0A54ACD2" w14:textId="77777777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 w:rsidRPr="0012216E">
              <w:rPr>
                <w:rFonts w:ascii="Arial" w:hAnsi="Arial" w:cs="Arial"/>
                <w:lang w:val="mn-MN"/>
              </w:rPr>
              <w:t>1</w:t>
            </w:r>
          </w:p>
        </w:tc>
      </w:tr>
      <w:tr w:rsidR="00054088" w:rsidRPr="0012216E" w14:paraId="32833E1C" w14:textId="77777777" w:rsidTr="00054088">
        <w:tc>
          <w:tcPr>
            <w:tcW w:w="567" w:type="dxa"/>
            <w:vAlign w:val="center"/>
          </w:tcPr>
          <w:p w14:paraId="223CB51C" w14:textId="324D1040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lastRenderedPageBreak/>
              <w:t>18.</w:t>
            </w:r>
          </w:p>
        </w:tc>
        <w:tc>
          <w:tcPr>
            <w:tcW w:w="1702" w:type="dxa"/>
            <w:vAlign w:val="center"/>
          </w:tcPr>
          <w:p w14:paraId="0DFCAE5E" w14:textId="79286ACF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Бар код уншигч</w:t>
            </w:r>
          </w:p>
        </w:tc>
        <w:tc>
          <w:tcPr>
            <w:tcW w:w="4394" w:type="dxa"/>
            <w:vAlign w:val="center"/>
          </w:tcPr>
          <w:p w14:paraId="774B4788" w14:textId="252CEA4E" w:rsidR="00054088" w:rsidRPr="007A1F6B" w:rsidRDefault="00054088" w:rsidP="007A1F6B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after="0"/>
              <w:jc w:val="both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7A1F6B">
              <w:rPr>
                <w:rFonts w:ascii="Arial" w:hAnsi="Arial" w:cs="Arial"/>
                <w:sz w:val="22"/>
                <w:szCs w:val="22"/>
                <w:lang w:val="mn-MN"/>
              </w:rPr>
              <w:t>Унших технологи</w:t>
            </w:r>
            <w:r>
              <w:rPr>
                <w:rFonts w:ascii="Arial" w:hAnsi="Arial" w:cs="Arial"/>
                <w:sz w:val="22"/>
                <w:szCs w:val="22"/>
                <w:lang w:val="mn-MN"/>
              </w:rPr>
              <w:t xml:space="preserve"> </w:t>
            </w:r>
            <w:r w:rsidRPr="007A1F6B">
              <w:rPr>
                <w:rFonts w:ascii="Arial" w:hAnsi="Arial" w:cs="Arial"/>
                <w:sz w:val="22"/>
                <w:szCs w:val="22"/>
                <w:lang w:val="mn-MN"/>
              </w:rPr>
              <w:t>Лазер</w:t>
            </w:r>
          </w:p>
          <w:p w14:paraId="1E0423EB" w14:textId="048582C9" w:rsidR="00054088" w:rsidRPr="007A1F6B" w:rsidRDefault="00054088" w:rsidP="007A1F6B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after="0"/>
              <w:jc w:val="both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7A1F6B">
              <w:rPr>
                <w:rFonts w:ascii="Arial" w:hAnsi="Arial" w:cs="Arial"/>
                <w:sz w:val="22"/>
                <w:szCs w:val="22"/>
                <w:lang w:val="mn-MN"/>
              </w:rPr>
              <w:t>Унших хурд</w:t>
            </w:r>
            <w:r>
              <w:rPr>
                <w:rFonts w:ascii="Arial" w:hAnsi="Arial" w:cs="Arial"/>
                <w:sz w:val="22"/>
                <w:szCs w:val="22"/>
                <w:lang w:val="mn-MN"/>
              </w:rPr>
              <w:t xml:space="preserve"> </w:t>
            </w:r>
            <w:r w:rsidRPr="007A1F6B">
              <w:rPr>
                <w:rFonts w:ascii="Arial" w:hAnsi="Arial" w:cs="Arial"/>
                <w:sz w:val="22"/>
                <w:szCs w:val="22"/>
                <w:lang w:val="mn-MN"/>
              </w:rPr>
              <w:t>1200 мөр/секунд</w:t>
            </w:r>
          </w:p>
          <w:p w14:paraId="1FE2BD6C" w14:textId="700BFCCA" w:rsidR="00054088" w:rsidRPr="007A1F6B" w:rsidRDefault="00054088" w:rsidP="007A1F6B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after="0"/>
              <w:jc w:val="both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7A1F6B">
              <w:rPr>
                <w:rFonts w:ascii="Arial" w:hAnsi="Arial" w:cs="Arial"/>
                <w:sz w:val="22"/>
                <w:szCs w:val="22"/>
                <w:lang w:val="mn-MN"/>
              </w:rPr>
              <w:t>Унших хэмжээс</w:t>
            </w:r>
            <w:r>
              <w:rPr>
                <w:rFonts w:ascii="Arial" w:hAnsi="Arial" w:cs="Arial"/>
                <w:sz w:val="22"/>
                <w:szCs w:val="22"/>
                <w:lang w:val="mn-MN"/>
              </w:rPr>
              <w:t xml:space="preserve"> </w:t>
            </w:r>
            <w:r w:rsidRPr="007A1F6B">
              <w:rPr>
                <w:rFonts w:ascii="Arial" w:hAnsi="Arial" w:cs="Arial"/>
                <w:sz w:val="22"/>
                <w:szCs w:val="22"/>
                <w:lang w:val="mn-MN"/>
              </w:rPr>
              <w:t>олон хэмжээст</w:t>
            </w:r>
          </w:p>
          <w:p w14:paraId="5889A3E9" w14:textId="3B57C735" w:rsidR="00054088" w:rsidRPr="007A1F6B" w:rsidRDefault="00054088" w:rsidP="007A1F6B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after="0"/>
              <w:jc w:val="both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7A1F6B">
              <w:rPr>
                <w:rFonts w:ascii="Arial" w:hAnsi="Arial" w:cs="Arial"/>
                <w:sz w:val="22"/>
                <w:szCs w:val="22"/>
                <w:lang w:val="mn-MN"/>
              </w:rPr>
              <w:t>Мэдрэх талбай</w:t>
            </w:r>
            <w:r>
              <w:rPr>
                <w:rFonts w:ascii="Arial" w:hAnsi="Arial" w:cs="Arial"/>
                <w:sz w:val="22"/>
                <w:szCs w:val="22"/>
                <w:lang w:val="mn-MN"/>
              </w:rPr>
              <w:t xml:space="preserve"> </w:t>
            </w:r>
            <w:r w:rsidRPr="007A1F6B">
              <w:rPr>
                <w:rFonts w:ascii="Arial" w:hAnsi="Arial" w:cs="Arial"/>
                <w:sz w:val="22"/>
                <w:szCs w:val="22"/>
                <w:lang w:val="mn-MN"/>
              </w:rPr>
              <w:t>60мм – 216мм</w:t>
            </w:r>
          </w:p>
          <w:p w14:paraId="33620D05" w14:textId="65461785" w:rsidR="00054088" w:rsidRPr="007A1F6B" w:rsidRDefault="00054088" w:rsidP="007A1F6B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after="0"/>
              <w:jc w:val="both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7A1F6B">
              <w:rPr>
                <w:rFonts w:ascii="Arial" w:hAnsi="Arial" w:cs="Arial"/>
                <w:sz w:val="22"/>
                <w:szCs w:val="22"/>
                <w:lang w:val="mn-MN"/>
              </w:rPr>
              <w:t>Урт</w:t>
            </w:r>
            <w:r>
              <w:rPr>
                <w:rFonts w:ascii="Arial" w:hAnsi="Arial" w:cs="Arial"/>
                <w:sz w:val="22"/>
                <w:szCs w:val="22"/>
                <w:lang w:val="mn-MN"/>
              </w:rPr>
              <w:t xml:space="preserve"> </w:t>
            </w:r>
            <w:r w:rsidRPr="007A1F6B">
              <w:rPr>
                <w:rFonts w:ascii="Arial" w:hAnsi="Arial" w:cs="Arial"/>
                <w:sz w:val="22"/>
                <w:szCs w:val="22"/>
                <w:lang w:val="mn-MN"/>
              </w:rPr>
              <w:t>150мм</w:t>
            </w:r>
          </w:p>
          <w:p w14:paraId="539A3775" w14:textId="42E1C258" w:rsidR="00054088" w:rsidRPr="007A1F6B" w:rsidRDefault="00054088" w:rsidP="007A1F6B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after="0"/>
              <w:jc w:val="both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7A1F6B">
              <w:rPr>
                <w:rFonts w:ascii="Arial" w:hAnsi="Arial" w:cs="Arial"/>
                <w:sz w:val="22"/>
                <w:szCs w:val="22"/>
                <w:lang w:val="mn-MN"/>
              </w:rPr>
              <w:t>Холболт</w:t>
            </w:r>
            <w:r>
              <w:rPr>
                <w:rFonts w:ascii="Arial" w:hAnsi="Arial" w:cs="Arial"/>
                <w:sz w:val="22"/>
                <w:szCs w:val="22"/>
                <w:lang w:val="mn-MN"/>
              </w:rPr>
              <w:t xml:space="preserve"> </w:t>
            </w:r>
            <w:r w:rsidRPr="007A1F6B">
              <w:rPr>
                <w:rFonts w:ascii="Arial" w:hAnsi="Arial" w:cs="Arial"/>
                <w:sz w:val="22"/>
                <w:szCs w:val="22"/>
                <w:lang w:val="mn-MN"/>
              </w:rPr>
              <w:t>USB</w:t>
            </w:r>
          </w:p>
          <w:p w14:paraId="5E4E57A6" w14:textId="4097752C" w:rsidR="00054088" w:rsidRPr="007A1F6B" w:rsidRDefault="00054088" w:rsidP="007A1F6B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after="0"/>
              <w:jc w:val="both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7A1F6B">
              <w:rPr>
                <w:rFonts w:ascii="Arial" w:hAnsi="Arial" w:cs="Arial"/>
                <w:sz w:val="22"/>
                <w:szCs w:val="22"/>
                <w:lang w:val="mn-MN"/>
              </w:rPr>
              <w:t>Мэдрэгчийн өргөн</w:t>
            </w:r>
            <w:r>
              <w:rPr>
                <w:rFonts w:ascii="Arial" w:hAnsi="Arial" w:cs="Arial"/>
                <w:sz w:val="22"/>
                <w:szCs w:val="22"/>
                <w:lang w:val="mn-MN"/>
              </w:rPr>
              <w:t xml:space="preserve"> </w:t>
            </w:r>
            <w:r w:rsidRPr="007A1F6B">
              <w:rPr>
                <w:rFonts w:ascii="Arial" w:hAnsi="Arial" w:cs="Arial"/>
                <w:sz w:val="22"/>
                <w:szCs w:val="22"/>
                <w:lang w:val="mn-MN"/>
              </w:rPr>
              <w:t>80мм</w:t>
            </w:r>
          </w:p>
          <w:p w14:paraId="7E855477" w14:textId="24435D60" w:rsidR="00054088" w:rsidRPr="007A1F6B" w:rsidRDefault="00054088" w:rsidP="007A1F6B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after="0"/>
              <w:jc w:val="both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7A1F6B">
              <w:rPr>
                <w:rFonts w:ascii="Arial" w:hAnsi="Arial" w:cs="Arial"/>
                <w:sz w:val="22"/>
                <w:szCs w:val="22"/>
                <w:lang w:val="mn-MN"/>
              </w:rPr>
              <w:t>Суурийн өргөн</w:t>
            </w:r>
            <w:r>
              <w:rPr>
                <w:rFonts w:ascii="Arial" w:hAnsi="Arial" w:cs="Arial"/>
                <w:sz w:val="22"/>
                <w:szCs w:val="22"/>
                <w:lang w:val="mn-MN"/>
              </w:rPr>
              <w:t xml:space="preserve"> </w:t>
            </w:r>
            <w:r w:rsidRPr="007A1F6B">
              <w:rPr>
                <w:rFonts w:ascii="Arial" w:hAnsi="Arial" w:cs="Arial"/>
                <w:sz w:val="22"/>
                <w:szCs w:val="22"/>
                <w:lang w:val="mn-MN"/>
              </w:rPr>
              <w:t>102мм</w:t>
            </w:r>
          </w:p>
          <w:p w14:paraId="5C065F47" w14:textId="1154EAC6" w:rsidR="00054088" w:rsidRPr="007A1F6B" w:rsidRDefault="00054088" w:rsidP="007A1F6B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after="0"/>
              <w:jc w:val="both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7A1F6B">
              <w:rPr>
                <w:rFonts w:ascii="Arial" w:hAnsi="Arial" w:cs="Arial"/>
                <w:sz w:val="22"/>
                <w:szCs w:val="22"/>
                <w:lang w:val="mn-MN"/>
              </w:rPr>
              <w:t>Жин</w:t>
            </w:r>
            <w:r>
              <w:rPr>
                <w:rFonts w:ascii="Arial" w:hAnsi="Arial" w:cs="Arial"/>
                <w:sz w:val="22"/>
                <w:szCs w:val="22"/>
                <w:lang w:val="mn-MN"/>
              </w:rPr>
              <w:t xml:space="preserve"> </w:t>
            </w:r>
            <w:r w:rsidRPr="007A1F6B">
              <w:rPr>
                <w:rFonts w:ascii="Arial" w:hAnsi="Arial" w:cs="Arial"/>
                <w:sz w:val="22"/>
                <w:szCs w:val="22"/>
                <w:lang w:val="mn-MN"/>
              </w:rPr>
              <w:t>380гр</w:t>
            </w:r>
          </w:p>
          <w:p w14:paraId="7B81FEFB" w14:textId="28F6E2B3" w:rsidR="00054088" w:rsidRPr="007A1F6B" w:rsidRDefault="00054088" w:rsidP="007A1F6B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after="0"/>
              <w:jc w:val="both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7A1F6B">
              <w:rPr>
                <w:rFonts w:ascii="Arial" w:hAnsi="Arial" w:cs="Arial"/>
                <w:sz w:val="22"/>
                <w:szCs w:val="22"/>
                <w:lang w:val="mn-MN"/>
              </w:rPr>
              <w:t>Хадгалах температур</w:t>
            </w:r>
            <w:r>
              <w:rPr>
                <w:rFonts w:ascii="Arial" w:hAnsi="Arial" w:cs="Arial"/>
                <w:sz w:val="22"/>
                <w:szCs w:val="22"/>
                <w:lang w:val="mn-MN"/>
              </w:rPr>
              <w:t xml:space="preserve"> </w:t>
            </w:r>
            <w:r w:rsidRPr="007A1F6B">
              <w:rPr>
                <w:rFonts w:ascii="Arial" w:hAnsi="Arial" w:cs="Arial"/>
                <w:sz w:val="22"/>
                <w:szCs w:val="22"/>
                <w:lang w:val="mn-MN"/>
              </w:rPr>
              <w:t>40-60</w:t>
            </w:r>
          </w:p>
          <w:p w14:paraId="31BA12A8" w14:textId="68893E8E" w:rsidR="00054088" w:rsidRPr="0012216E" w:rsidRDefault="00054088" w:rsidP="007A1F6B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7A1F6B">
              <w:rPr>
                <w:rFonts w:ascii="Arial" w:hAnsi="Arial" w:cs="Arial"/>
                <w:sz w:val="22"/>
                <w:szCs w:val="22"/>
                <w:lang w:val="mn-MN"/>
              </w:rPr>
              <w:t>Ажиллах температур</w:t>
            </w:r>
            <w:r>
              <w:rPr>
                <w:rFonts w:ascii="Arial" w:hAnsi="Arial" w:cs="Arial"/>
                <w:sz w:val="22"/>
                <w:szCs w:val="22"/>
                <w:lang w:val="mn-MN"/>
              </w:rPr>
              <w:t xml:space="preserve"> </w:t>
            </w:r>
            <w:r w:rsidRPr="007A1F6B">
              <w:rPr>
                <w:rFonts w:ascii="Arial" w:hAnsi="Arial" w:cs="Arial"/>
                <w:sz w:val="22"/>
                <w:szCs w:val="22"/>
                <w:lang w:val="mn-MN"/>
              </w:rPr>
              <w:t>0-40</w:t>
            </w:r>
          </w:p>
        </w:tc>
        <w:tc>
          <w:tcPr>
            <w:tcW w:w="4961" w:type="dxa"/>
            <w:vAlign w:val="center"/>
          </w:tcPr>
          <w:p w14:paraId="4A6A8DF3" w14:textId="20E8FEAB" w:rsidR="00054088" w:rsidRPr="0012216E" w:rsidRDefault="00054088" w:rsidP="0000659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7EABCE" wp14:editId="0A115AD6">
                  <wp:extent cx="2238375" cy="2228850"/>
                  <wp:effectExtent l="0" t="0" r="9525" b="0"/>
                  <wp:docPr id="4" name="Picture 3" descr="Title #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tle #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151BCD3B" w14:textId="2ED3FCD1" w:rsidR="00054088" w:rsidRPr="0012216E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</w:t>
            </w:r>
          </w:p>
        </w:tc>
      </w:tr>
      <w:tr w:rsidR="00054088" w:rsidRPr="0012216E" w14:paraId="46368EFC" w14:textId="77777777" w:rsidTr="00054088">
        <w:tc>
          <w:tcPr>
            <w:tcW w:w="567" w:type="dxa"/>
            <w:vAlign w:val="center"/>
          </w:tcPr>
          <w:p w14:paraId="48350A2C" w14:textId="0886B22A" w:rsidR="00054088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19.</w:t>
            </w:r>
          </w:p>
        </w:tc>
        <w:tc>
          <w:tcPr>
            <w:tcW w:w="1702" w:type="dxa"/>
            <w:vAlign w:val="center"/>
          </w:tcPr>
          <w:p w14:paraId="35D407C3" w14:textId="1A1BBF29" w:rsidR="00054088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Бар код хэвлэгч</w:t>
            </w:r>
          </w:p>
        </w:tc>
        <w:tc>
          <w:tcPr>
            <w:tcW w:w="4394" w:type="dxa"/>
            <w:vAlign w:val="center"/>
          </w:tcPr>
          <w:p w14:paraId="7D25B2F3" w14:textId="435C9416" w:rsidR="00054088" w:rsidRDefault="00054088" w:rsidP="00E15C3B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459" w:hanging="284"/>
              <w:jc w:val="both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2504EA">
              <w:rPr>
                <w:rFonts w:ascii="Arial" w:hAnsi="Arial" w:cs="Arial"/>
                <w:sz w:val="22"/>
                <w:szCs w:val="22"/>
                <w:lang w:val="mn-MN"/>
              </w:rPr>
              <w:t>Хэвлэх технологи Зүүгээр шивэх</w:t>
            </w:r>
          </w:p>
          <w:p w14:paraId="346D400D" w14:textId="027FF71F" w:rsidR="00054088" w:rsidRDefault="00054088" w:rsidP="00E15C3B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459" w:hanging="284"/>
              <w:jc w:val="both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2504EA">
              <w:rPr>
                <w:rFonts w:ascii="Arial" w:hAnsi="Arial" w:cs="Arial"/>
                <w:sz w:val="22"/>
                <w:szCs w:val="22"/>
                <w:lang w:val="mn-MN"/>
              </w:rPr>
              <w:t>Хэвлэх хурд 205mm-sec</w:t>
            </w:r>
          </w:p>
          <w:p w14:paraId="3527D298" w14:textId="79F6D5A1" w:rsidR="00054088" w:rsidRDefault="00054088" w:rsidP="00E15C3B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459" w:hanging="284"/>
              <w:jc w:val="both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2504EA">
              <w:rPr>
                <w:rFonts w:ascii="Arial" w:hAnsi="Arial" w:cs="Arial"/>
                <w:sz w:val="22"/>
                <w:szCs w:val="22"/>
                <w:lang w:val="mn-MN"/>
              </w:rPr>
              <w:t>Холболт</w:t>
            </w:r>
            <w:r>
              <w:rPr>
                <w:rFonts w:ascii="Arial" w:hAnsi="Arial" w:cs="Arial"/>
                <w:sz w:val="22"/>
                <w:szCs w:val="22"/>
                <w:lang w:val="mn-MN"/>
              </w:rPr>
              <w:t xml:space="preserve"> </w:t>
            </w:r>
            <w:r w:rsidRPr="002504EA">
              <w:rPr>
                <w:rFonts w:ascii="Arial" w:hAnsi="Arial" w:cs="Arial"/>
                <w:sz w:val="22"/>
                <w:szCs w:val="22"/>
                <w:lang w:val="mn-MN"/>
              </w:rPr>
              <w:t>USB</w:t>
            </w:r>
          </w:p>
          <w:p w14:paraId="1262428C" w14:textId="2A06DEAD" w:rsidR="00054088" w:rsidRDefault="00054088" w:rsidP="00E15C3B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459" w:hanging="284"/>
              <w:jc w:val="both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2504EA">
              <w:rPr>
                <w:rFonts w:ascii="Arial" w:hAnsi="Arial" w:cs="Arial"/>
                <w:sz w:val="22"/>
                <w:szCs w:val="22"/>
                <w:lang w:val="mn-MN"/>
              </w:rPr>
              <w:t>Цаасны өргөн 75mm</w:t>
            </w:r>
          </w:p>
          <w:p w14:paraId="2C5D702F" w14:textId="0A3C131F" w:rsidR="00054088" w:rsidRDefault="00054088" w:rsidP="00E15C3B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459" w:hanging="284"/>
              <w:jc w:val="both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2504EA">
              <w:rPr>
                <w:rFonts w:ascii="Arial" w:hAnsi="Arial" w:cs="Arial"/>
                <w:sz w:val="22"/>
                <w:szCs w:val="22"/>
                <w:lang w:val="mn-MN"/>
              </w:rPr>
              <w:t>Цаас 1-3 Давхар</w:t>
            </w:r>
          </w:p>
          <w:p w14:paraId="223A8C26" w14:textId="3AC58DCB" w:rsidR="00054088" w:rsidRPr="002504EA" w:rsidRDefault="00054088" w:rsidP="00E15C3B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459" w:hanging="284"/>
              <w:jc w:val="both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2504EA">
              <w:rPr>
                <w:rFonts w:ascii="Arial" w:hAnsi="Arial" w:cs="Arial"/>
                <w:sz w:val="22"/>
                <w:szCs w:val="22"/>
                <w:lang w:val="mn-MN"/>
              </w:rPr>
              <w:t>Тэжээл DC 12v-2,5a</w:t>
            </w:r>
          </w:p>
        </w:tc>
        <w:tc>
          <w:tcPr>
            <w:tcW w:w="4961" w:type="dxa"/>
            <w:vAlign w:val="center"/>
          </w:tcPr>
          <w:p w14:paraId="3B1F4C25" w14:textId="54F17E91" w:rsidR="00054088" w:rsidRPr="002504EA" w:rsidRDefault="00054088" w:rsidP="0000659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916441" wp14:editId="71120495">
                  <wp:extent cx="2333625" cy="1732068"/>
                  <wp:effectExtent l="0" t="0" r="0" b="1905"/>
                  <wp:docPr id="3" name="Picture 2" descr="Title #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tle #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982" cy="173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672AF08D" w14:textId="7DCCBB39" w:rsidR="00054088" w:rsidRDefault="00054088" w:rsidP="00FD21E2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</w:t>
            </w:r>
          </w:p>
        </w:tc>
      </w:tr>
    </w:tbl>
    <w:p w14:paraId="049CE598" w14:textId="77777777" w:rsidR="00CF7767" w:rsidRPr="00E15C3B" w:rsidRDefault="00CF7767" w:rsidP="00E15C3B">
      <w:bookmarkStart w:id="0" w:name="_GoBack"/>
      <w:bookmarkEnd w:id="0"/>
    </w:p>
    <w:sectPr w:rsidR="00CF7767" w:rsidRPr="00E15C3B" w:rsidSect="00E15C3B">
      <w:pgSz w:w="15840" w:h="12240" w:orient="landscape"/>
      <w:pgMar w:top="567" w:right="810" w:bottom="426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A2283"/>
    <w:multiLevelType w:val="hybridMultilevel"/>
    <w:tmpl w:val="46F2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82AC3"/>
    <w:multiLevelType w:val="hybridMultilevel"/>
    <w:tmpl w:val="78F0F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E4609"/>
    <w:multiLevelType w:val="hybridMultilevel"/>
    <w:tmpl w:val="10F6331E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" w15:restartNumberingAfterBreak="0">
    <w:nsid w:val="368256B6"/>
    <w:multiLevelType w:val="hybridMultilevel"/>
    <w:tmpl w:val="461E5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66D42"/>
    <w:multiLevelType w:val="hybridMultilevel"/>
    <w:tmpl w:val="A104881C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5" w15:restartNumberingAfterBreak="0">
    <w:nsid w:val="3B0E4E37"/>
    <w:multiLevelType w:val="hybridMultilevel"/>
    <w:tmpl w:val="22F213D2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6" w15:restartNumberingAfterBreak="0">
    <w:nsid w:val="50103564"/>
    <w:multiLevelType w:val="hybridMultilevel"/>
    <w:tmpl w:val="F93C0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30047E"/>
    <w:multiLevelType w:val="hybridMultilevel"/>
    <w:tmpl w:val="02945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493759"/>
    <w:multiLevelType w:val="multilevel"/>
    <w:tmpl w:val="4404C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D06B49"/>
    <w:multiLevelType w:val="hybridMultilevel"/>
    <w:tmpl w:val="345CF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4"/>
  </w:num>
  <w:num w:numId="8">
    <w:abstractNumId w:val="6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FAC"/>
    <w:rsid w:val="00002CEA"/>
    <w:rsid w:val="00006597"/>
    <w:rsid w:val="00042FAC"/>
    <w:rsid w:val="00045F5B"/>
    <w:rsid w:val="00054088"/>
    <w:rsid w:val="00092700"/>
    <w:rsid w:val="00172625"/>
    <w:rsid w:val="00185C4E"/>
    <w:rsid w:val="001973A0"/>
    <w:rsid w:val="001A3080"/>
    <w:rsid w:val="002004BC"/>
    <w:rsid w:val="00231D32"/>
    <w:rsid w:val="002346E8"/>
    <w:rsid w:val="0024221B"/>
    <w:rsid w:val="0024319E"/>
    <w:rsid w:val="002504EA"/>
    <w:rsid w:val="00283BE4"/>
    <w:rsid w:val="002F523A"/>
    <w:rsid w:val="00302D89"/>
    <w:rsid w:val="003361FC"/>
    <w:rsid w:val="00372AAD"/>
    <w:rsid w:val="00387776"/>
    <w:rsid w:val="0039799B"/>
    <w:rsid w:val="003B02B5"/>
    <w:rsid w:val="003C12A2"/>
    <w:rsid w:val="003C2759"/>
    <w:rsid w:val="004058E1"/>
    <w:rsid w:val="004425CB"/>
    <w:rsid w:val="004E6318"/>
    <w:rsid w:val="004F7383"/>
    <w:rsid w:val="00510F87"/>
    <w:rsid w:val="00550045"/>
    <w:rsid w:val="0055533F"/>
    <w:rsid w:val="00556F4D"/>
    <w:rsid w:val="00570537"/>
    <w:rsid w:val="005A0AA2"/>
    <w:rsid w:val="00607CEE"/>
    <w:rsid w:val="0066155C"/>
    <w:rsid w:val="006A4F59"/>
    <w:rsid w:val="006E4A03"/>
    <w:rsid w:val="007363B2"/>
    <w:rsid w:val="00740047"/>
    <w:rsid w:val="00741F5F"/>
    <w:rsid w:val="00742256"/>
    <w:rsid w:val="00775271"/>
    <w:rsid w:val="007A1F6B"/>
    <w:rsid w:val="007D6136"/>
    <w:rsid w:val="007E094A"/>
    <w:rsid w:val="007F50E6"/>
    <w:rsid w:val="00815A73"/>
    <w:rsid w:val="00847432"/>
    <w:rsid w:val="00855123"/>
    <w:rsid w:val="008619A2"/>
    <w:rsid w:val="0089347F"/>
    <w:rsid w:val="00912EA0"/>
    <w:rsid w:val="00915755"/>
    <w:rsid w:val="00936F6A"/>
    <w:rsid w:val="00960C45"/>
    <w:rsid w:val="009620DA"/>
    <w:rsid w:val="009F7C2B"/>
    <w:rsid w:val="00A46A39"/>
    <w:rsid w:val="00B30B25"/>
    <w:rsid w:val="00B50026"/>
    <w:rsid w:val="00B80841"/>
    <w:rsid w:val="00B97E0C"/>
    <w:rsid w:val="00BF777E"/>
    <w:rsid w:val="00C44381"/>
    <w:rsid w:val="00C67C67"/>
    <w:rsid w:val="00C75C3A"/>
    <w:rsid w:val="00CA31D8"/>
    <w:rsid w:val="00CC7FA4"/>
    <w:rsid w:val="00CF7767"/>
    <w:rsid w:val="00D37CBA"/>
    <w:rsid w:val="00D45ADB"/>
    <w:rsid w:val="00D6567E"/>
    <w:rsid w:val="00DA3DA4"/>
    <w:rsid w:val="00DA699B"/>
    <w:rsid w:val="00DB12BE"/>
    <w:rsid w:val="00DB3C3F"/>
    <w:rsid w:val="00DC5991"/>
    <w:rsid w:val="00DD163E"/>
    <w:rsid w:val="00DE6D0E"/>
    <w:rsid w:val="00E01469"/>
    <w:rsid w:val="00E15C3B"/>
    <w:rsid w:val="00E22F34"/>
    <w:rsid w:val="00E24744"/>
    <w:rsid w:val="00E50CCC"/>
    <w:rsid w:val="00E968C0"/>
    <w:rsid w:val="00ED4331"/>
    <w:rsid w:val="00ED4B9E"/>
    <w:rsid w:val="00F1029D"/>
    <w:rsid w:val="00F42C17"/>
    <w:rsid w:val="00F710BC"/>
    <w:rsid w:val="00F710E7"/>
    <w:rsid w:val="00FE1840"/>
    <w:rsid w:val="00F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7653B7"/>
  <w15:docId w15:val="{34C10EDB-DBD4-4485-8D24-981D95C2D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2F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02CE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4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38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15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15C3B"/>
    <w:rPr>
      <w:b/>
      <w:bCs/>
    </w:rPr>
  </w:style>
  <w:style w:type="character" w:styleId="Emphasis">
    <w:name w:val="Emphasis"/>
    <w:basedOn w:val="DefaultParagraphFont"/>
    <w:uiPriority w:val="20"/>
    <w:qFormat/>
    <w:rsid w:val="00E15C3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5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78351C-A80B-4109-873F-F44948A5A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538</Words>
  <Characters>3374</Characters>
  <Application>Microsoft Office Word</Application>
  <DocSecurity>0</DocSecurity>
  <Lines>259</Lines>
  <Paragraphs>186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2</cp:revision>
  <cp:lastPrinted>2023-11-30T00:11:00Z</cp:lastPrinted>
  <dcterms:created xsi:type="dcterms:W3CDTF">2024-02-06T08:39:00Z</dcterms:created>
  <dcterms:modified xsi:type="dcterms:W3CDTF">2024-02-06T08:39:00Z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ae0210abddc192bf60c0cc83a27ea3a1135e3770067f3df32ee5540738958314</vt:lpwstr>
  </property>
</Properties>
</file>