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565"/>
        <w:gridCol w:w="1984"/>
        <w:gridCol w:w="1878"/>
        <w:gridCol w:w="1102"/>
        <w:gridCol w:w="991"/>
        <w:gridCol w:w="1562"/>
        <w:gridCol w:w="1270"/>
      </w:tblGrid>
      <w:tr w:rsidR="0087235B" w:rsidRPr="00B3216D" w:rsidTr="0087235B">
        <w:trPr>
          <w:trHeight w:val="5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Техникийн өгөгдөл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Үзүүлэлт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Хэмжих нэгж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Тоо ш</w:t>
            </w:r>
            <w:r>
              <w:rPr>
                <w:rFonts w:ascii="Arial" w:hAnsi="Arial" w:cs="Arial"/>
                <w:b/>
                <w:lang w:val="mn-MN"/>
              </w:rPr>
              <w:t>и</w:t>
            </w:r>
            <w:r w:rsidRPr="00B3216D">
              <w:rPr>
                <w:rFonts w:ascii="Arial" w:hAnsi="Arial" w:cs="Arial"/>
                <w:b/>
                <w:lang w:val="mn-MN"/>
              </w:rPr>
              <w:t>рхэг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Дүйцүүлэх нэршил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3216D">
              <w:rPr>
                <w:rFonts w:ascii="Arial" w:hAnsi="Arial" w:cs="Arial"/>
                <w:b/>
                <w:lang w:val="mn-MN"/>
              </w:rPr>
              <w:t>Хавсралт зургын дугаар</w:t>
            </w:r>
          </w:p>
        </w:tc>
      </w:tr>
      <w:tr w:rsidR="0087235B" w:rsidRPr="00B3216D" w:rsidTr="0087235B">
        <w:trPr>
          <w:trHeight w:val="8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lang w:val="mn-MN"/>
              </w:rPr>
            </w:pPr>
            <w:r w:rsidRPr="00B3216D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65689B" w:rsidRDefault="0087235B" w:rsidP="00254824">
            <w:pPr>
              <w:outlineLvl w:val="0"/>
              <w:rPr>
                <w:rFonts w:ascii="Arial" w:hAnsi="Arial" w:cs="Arial"/>
                <w:noProof/>
                <w:color w:val="000000"/>
                <w:lang w:val="mn-MN"/>
              </w:rPr>
            </w:pP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>Турба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65689B" w:rsidRDefault="0087235B" w:rsidP="0025482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>ф20*3 L=6м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5B" w:rsidRPr="0065689B" w:rsidRDefault="0087235B" w:rsidP="0025482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>Метр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lang w:val="mn-MN"/>
              </w:rPr>
            </w:pPr>
            <w:r w:rsidRPr="00B3216D">
              <w:rPr>
                <w:rFonts w:ascii="Arial" w:hAnsi="Arial" w:cs="Arial"/>
                <w:color w:val="000000"/>
              </w:rPr>
              <w:t xml:space="preserve">                   240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5B" w:rsidRPr="00B3216D" w:rsidRDefault="0087235B" w:rsidP="00254824">
            <w:pPr>
              <w:jc w:val="both"/>
              <w:rPr>
                <w:rFonts w:ascii="Arial" w:hAnsi="Arial" w:cs="Arial"/>
                <w:lang w:eastAsia="zh-CN"/>
              </w:rPr>
            </w:pPr>
            <w:r w:rsidRPr="00166533">
              <w:rPr>
                <w:rFonts w:ascii="Arial" w:hAnsi="Arial" w:cs="Arial"/>
                <w:noProof/>
                <w:color w:val="000000" w:themeColor="text1"/>
                <w:lang w:val="mn-MN" w:eastAsia="zh-CN"/>
              </w:rPr>
              <w:t>БНХАУ-н chint үйлдвэрийн бүтээгдэхүүнтэй дүйцэхүйц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lang w:eastAsia="zh-CN"/>
              </w:rPr>
            </w:pPr>
            <w:r w:rsidRPr="00B3216D">
              <w:rPr>
                <w:rFonts w:ascii="Arial" w:hAnsi="Arial" w:cs="Arial"/>
                <w:lang w:val="mn-MN" w:eastAsia="zh-CN"/>
              </w:rPr>
              <w:t>Зураг</w:t>
            </w:r>
            <w:r>
              <w:rPr>
                <w:rFonts w:ascii="Arial" w:hAnsi="Arial" w:cs="Arial"/>
                <w:lang w:val="mn-MN" w:eastAsia="zh-CN"/>
              </w:rPr>
              <w:t xml:space="preserve"> 14</w:t>
            </w:r>
          </w:p>
        </w:tc>
      </w:tr>
      <w:tr w:rsidR="0087235B" w:rsidRPr="00B3216D" w:rsidTr="0087235B">
        <w:trPr>
          <w:trHeight w:val="8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B3216D" w:rsidRDefault="0087235B" w:rsidP="00254824">
            <w:pPr>
              <w:rPr>
                <w:rFonts w:ascii="Arial" w:hAnsi="Arial" w:cs="Arial"/>
                <w:lang w:val="mn-MN"/>
              </w:rPr>
            </w:pPr>
            <w:r w:rsidRPr="00B3216D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65689B" w:rsidRDefault="0087235B" w:rsidP="00254824">
            <w:pPr>
              <w:rPr>
                <w:rFonts w:ascii="Arial" w:hAnsi="Arial" w:cs="Arial"/>
                <w:noProof/>
                <w:color w:val="000000"/>
                <w:lang w:val="mn-MN"/>
              </w:rPr>
            </w:pP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 xml:space="preserve">Турба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87235B" w:rsidRPr="0065689B" w:rsidRDefault="0087235B" w:rsidP="0025482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>Ф</w:t>
            </w:r>
            <w:r>
              <w:rPr>
                <w:rFonts w:ascii="Arial" w:hAnsi="Arial" w:cs="Arial"/>
                <w:noProof/>
                <w:color w:val="000000"/>
                <w:lang w:val="mn-MN"/>
              </w:rPr>
              <w:t>32</w:t>
            </w: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>*3</w:t>
            </w:r>
            <w:r>
              <w:rPr>
                <w:rFonts w:ascii="Arial" w:hAnsi="Arial" w:cs="Arial"/>
                <w:noProof/>
                <w:color w:val="000000"/>
                <w:lang w:val="mn-MN"/>
              </w:rPr>
              <w:t>,5</w:t>
            </w: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 xml:space="preserve"> L=6м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5B" w:rsidRPr="0065689B" w:rsidRDefault="0087235B" w:rsidP="00254824">
            <w:pPr>
              <w:jc w:val="center"/>
              <w:rPr>
                <w:rFonts w:ascii="Arial" w:hAnsi="Arial" w:cs="Arial"/>
                <w:noProof/>
                <w:lang w:val="mn-MN"/>
              </w:rPr>
            </w:pPr>
            <w:r w:rsidRPr="0065689B">
              <w:rPr>
                <w:rFonts w:ascii="Arial" w:hAnsi="Arial" w:cs="Arial"/>
                <w:noProof/>
                <w:color w:val="000000"/>
                <w:lang w:val="mn-MN"/>
              </w:rPr>
              <w:t>Метр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lang w:val="mn-MN"/>
              </w:rPr>
            </w:pPr>
            <w:r w:rsidRPr="00B3216D">
              <w:rPr>
                <w:rFonts w:ascii="Arial" w:hAnsi="Arial" w:cs="Arial"/>
                <w:color w:val="000000"/>
              </w:rPr>
              <w:t xml:space="preserve">                   240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5B" w:rsidRPr="00B3216D" w:rsidRDefault="0087235B" w:rsidP="00254824">
            <w:pPr>
              <w:jc w:val="both"/>
              <w:rPr>
                <w:rFonts w:ascii="Arial" w:hAnsi="Arial" w:cs="Arial"/>
                <w:lang w:eastAsia="zh-CN"/>
              </w:rPr>
            </w:pPr>
            <w:r w:rsidRPr="00166533">
              <w:rPr>
                <w:rFonts w:ascii="Arial" w:hAnsi="Arial" w:cs="Arial"/>
                <w:noProof/>
                <w:color w:val="000000" w:themeColor="text1"/>
                <w:lang w:val="mn-MN" w:eastAsia="zh-CN"/>
              </w:rPr>
              <w:t>БНХАУ-н chint үйлдвэрийн бүтээгдэхүүнтэй дүйцэхүйц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35B" w:rsidRPr="00B3216D" w:rsidRDefault="0087235B" w:rsidP="00254824">
            <w:pPr>
              <w:jc w:val="center"/>
              <w:rPr>
                <w:rFonts w:ascii="Arial" w:hAnsi="Arial" w:cs="Arial"/>
                <w:lang w:eastAsia="zh-CN"/>
              </w:rPr>
            </w:pPr>
            <w:r w:rsidRPr="00B3216D">
              <w:rPr>
                <w:rFonts w:ascii="Arial" w:hAnsi="Arial" w:cs="Arial"/>
                <w:lang w:val="mn-MN" w:eastAsia="zh-CN"/>
              </w:rPr>
              <w:t>Зураг</w:t>
            </w:r>
            <w:r>
              <w:rPr>
                <w:rFonts w:ascii="Arial" w:hAnsi="Arial" w:cs="Arial"/>
                <w:lang w:val="mn-MN" w:eastAsia="zh-CN"/>
              </w:rPr>
              <w:t xml:space="preserve"> 15</w:t>
            </w:r>
          </w:p>
        </w:tc>
      </w:tr>
    </w:tbl>
    <w:p w:rsidR="00B56ADC" w:rsidRDefault="00B56ADC">
      <w:bookmarkStart w:id="0" w:name="_GoBack"/>
      <w:bookmarkEnd w:id="0"/>
    </w:p>
    <w:sectPr w:rsidR="00B5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5B"/>
    <w:rsid w:val="0087235B"/>
    <w:rsid w:val="00B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4AB5"/>
  <w15:chartTrackingRefBased/>
  <w15:docId w15:val="{75A023CB-4111-4829-B7F7-417D58F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5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72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qFormat/>
    <w:rsid w:val="0087235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Өлзийбаяр Баярмагнай</dc:creator>
  <cp:keywords/>
  <dc:description/>
  <cp:lastModifiedBy>Өлзийбаяр Баярмагнай</cp:lastModifiedBy>
  <cp:revision>1</cp:revision>
  <dcterms:created xsi:type="dcterms:W3CDTF">2024-03-27T04:49:00Z</dcterms:created>
  <dcterms:modified xsi:type="dcterms:W3CDTF">2024-03-27T04:51:00Z</dcterms:modified>
</cp:coreProperties>
</file>