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6C7B" w14:textId="0405B896" w:rsidR="00290B2F" w:rsidRPr="005A02D0" w:rsidRDefault="005A02D0" w:rsidP="005A02D0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5A02D0">
        <w:rPr>
          <w:rFonts w:ascii="Arial" w:hAnsi="Arial" w:cs="Arial"/>
          <w:sz w:val="24"/>
          <w:szCs w:val="24"/>
        </w:rPr>
        <w:t>“</w:t>
      </w:r>
      <w:r w:rsidRPr="005A02D0">
        <w:rPr>
          <w:rFonts w:ascii="Arial" w:hAnsi="Arial" w:cs="Arial"/>
          <w:sz w:val="24"/>
          <w:szCs w:val="24"/>
          <w:lang w:val="mn-MN"/>
        </w:rPr>
        <w:t>ИГ</w:t>
      </w:r>
      <w:r w:rsidRPr="005A02D0">
        <w:rPr>
          <w:rFonts w:ascii="Arial" w:hAnsi="Arial" w:cs="Arial"/>
          <w:sz w:val="24"/>
          <w:szCs w:val="24"/>
        </w:rPr>
        <w:t>”</w:t>
      </w:r>
      <w:r w:rsidRPr="005A02D0">
        <w:rPr>
          <w:rFonts w:ascii="Arial" w:hAnsi="Arial" w:cs="Arial"/>
          <w:sz w:val="24"/>
          <w:szCs w:val="24"/>
          <w:lang w:val="mn-MN"/>
        </w:rPr>
        <w:t xml:space="preserve">  ХХКОМПАНИЙ И.ГАНБАЗАР</w:t>
      </w:r>
      <w:r>
        <w:rPr>
          <w:rFonts w:ascii="Arial" w:hAnsi="Arial" w:cs="Arial"/>
          <w:sz w:val="24"/>
          <w:szCs w:val="24"/>
          <w:lang w:val="mn-MN"/>
        </w:rPr>
        <w:t>Т ТАЙЛБАР ХҮРГҮҮЛЭХ ТУХАЙ</w:t>
      </w:r>
    </w:p>
    <w:p w14:paraId="45D381CC" w14:textId="5E275409" w:rsidR="0051363B" w:rsidRDefault="0051363B">
      <w:pPr>
        <w:rPr>
          <w:lang w:val="mn-MN"/>
        </w:rPr>
      </w:pPr>
    </w:p>
    <w:p w14:paraId="1697A090" w14:textId="7704AB57" w:rsidR="00AE2B19" w:rsidRDefault="00665ED5" w:rsidP="00AE2B1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Дорнод аймгийн Матад с</w:t>
      </w:r>
      <w:r w:rsidR="0051363B" w:rsidRPr="0051363B">
        <w:rPr>
          <w:rFonts w:ascii="Arial" w:hAnsi="Arial" w:cs="Arial"/>
          <w:sz w:val="24"/>
          <w:szCs w:val="24"/>
          <w:lang w:val="mn-MN"/>
        </w:rPr>
        <w:t xml:space="preserve">умын төвд бетон хучилттай 1км зам тавих </w:t>
      </w:r>
      <w:r w:rsidR="0028185C">
        <w:rPr>
          <w:rFonts w:ascii="Arial" w:hAnsi="Arial" w:cs="Arial"/>
          <w:sz w:val="24"/>
          <w:szCs w:val="24"/>
          <w:lang w:val="mn-MN"/>
        </w:rPr>
        <w:t xml:space="preserve">/ДОАМСЗДТГ/20240101012/ </w:t>
      </w:r>
      <w:r w:rsidR="0028185C">
        <w:rPr>
          <w:rFonts w:ascii="Arial" w:hAnsi="Arial" w:cs="Arial"/>
          <w:sz w:val="24"/>
          <w:szCs w:val="24"/>
          <w:lang w:val="mn-MN"/>
        </w:rPr>
        <w:t>дугаар бүхий</w:t>
      </w:r>
      <w:r w:rsidR="0051363B" w:rsidRPr="0051363B">
        <w:rPr>
          <w:rFonts w:ascii="Arial" w:hAnsi="Arial" w:cs="Arial"/>
          <w:sz w:val="24"/>
          <w:szCs w:val="24"/>
          <w:lang w:val="mn-MN"/>
        </w:rPr>
        <w:t xml:space="preserve"> </w:t>
      </w:r>
      <w:r w:rsidR="0028185C">
        <w:rPr>
          <w:rFonts w:ascii="Arial" w:hAnsi="Arial" w:cs="Arial"/>
          <w:sz w:val="24"/>
          <w:szCs w:val="24"/>
          <w:lang w:val="mn-MN"/>
        </w:rPr>
        <w:t>т</w:t>
      </w:r>
      <w:r w:rsidR="0051363B" w:rsidRPr="0051363B">
        <w:rPr>
          <w:rFonts w:ascii="Arial" w:hAnsi="Arial" w:cs="Arial"/>
          <w:sz w:val="24"/>
          <w:szCs w:val="24"/>
          <w:lang w:val="mn-MN"/>
        </w:rPr>
        <w:t>ен</w:t>
      </w:r>
      <w:r w:rsidR="00135470">
        <w:rPr>
          <w:rFonts w:ascii="Arial" w:hAnsi="Arial" w:cs="Arial"/>
          <w:sz w:val="24"/>
          <w:szCs w:val="24"/>
          <w:lang w:val="mn-MN"/>
        </w:rPr>
        <w:t>д</w:t>
      </w:r>
      <w:r w:rsidR="0051363B" w:rsidRPr="0051363B">
        <w:rPr>
          <w:rFonts w:ascii="Arial" w:hAnsi="Arial" w:cs="Arial"/>
          <w:sz w:val="24"/>
          <w:szCs w:val="24"/>
          <w:lang w:val="mn-MN"/>
        </w:rPr>
        <w:t>ерийг 2024 оны 06 дугаар сарын 07-27-ны хооронд зарла</w:t>
      </w:r>
      <w:r>
        <w:rPr>
          <w:rFonts w:ascii="Arial" w:hAnsi="Arial" w:cs="Arial"/>
          <w:sz w:val="24"/>
          <w:szCs w:val="24"/>
          <w:lang w:val="mn-MN"/>
        </w:rPr>
        <w:t>ж, т</w:t>
      </w:r>
      <w:r w:rsidR="00135470">
        <w:rPr>
          <w:rFonts w:ascii="Arial" w:hAnsi="Arial" w:cs="Arial"/>
          <w:sz w:val="24"/>
          <w:szCs w:val="24"/>
          <w:lang w:val="mn-MN"/>
        </w:rPr>
        <w:t>анай компани нь манай зүгээс тавьсан тендерийн бичиг баримтын ТШЗ19.1</w:t>
      </w:r>
      <w:r>
        <w:rPr>
          <w:rFonts w:ascii="Arial" w:hAnsi="Arial" w:cs="Arial"/>
          <w:sz w:val="24"/>
          <w:szCs w:val="24"/>
          <w:lang w:val="mn-MN"/>
        </w:rPr>
        <w:t>-ий</w:t>
      </w:r>
      <w:r w:rsidR="00C65B2E">
        <w:rPr>
          <w:rFonts w:ascii="Arial" w:hAnsi="Arial" w:cs="Arial"/>
          <w:sz w:val="24"/>
          <w:szCs w:val="24"/>
          <w:lang w:val="mn-MN"/>
        </w:rPr>
        <w:t>н 4</w:t>
      </w:r>
      <w:r w:rsidR="00AE2B19">
        <w:rPr>
          <w:rFonts w:ascii="Arial" w:hAnsi="Arial" w:cs="Arial"/>
          <w:sz w:val="24"/>
          <w:szCs w:val="24"/>
          <w:lang w:val="mn-MN"/>
        </w:rPr>
        <w:t xml:space="preserve"> дүгээр </w:t>
      </w:r>
      <w:r w:rsidR="00C65B2E">
        <w:rPr>
          <w:rFonts w:ascii="Arial" w:hAnsi="Arial" w:cs="Arial"/>
          <w:sz w:val="24"/>
          <w:szCs w:val="24"/>
          <w:lang w:val="mn-MN"/>
        </w:rPr>
        <w:t>зүйл заалты</w:t>
      </w:r>
      <w:r w:rsidR="00AE2B19">
        <w:rPr>
          <w:rFonts w:ascii="Arial" w:hAnsi="Arial" w:cs="Arial"/>
          <w:sz w:val="24"/>
          <w:szCs w:val="24"/>
          <w:lang w:val="mn-MN"/>
        </w:rPr>
        <w:t>н</w:t>
      </w:r>
      <w:r w:rsidR="00C65B2E">
        <w:rPr>
          <w:rFonts w:ascii="Arial" w:hAnsi="Arial" w:cs="Arial"/>
          <w:sz w:val="24"/>
          <w:szCs w:val="24"/>
          <w:lang w:val="mn-MN"/>
        </w:rPr>
        <w:t xml:space="preserve"> шаардлаг</w:t>
      </w:r>
      <w:r w:rsidR="00AE2B19">
        <w:rPr>
          <w:rFonts w:ascii="Arial" w:hAnsi="Arial" w:cs="Arial"/>
          <w:sz w:val="24"/>
          <w:szCs w:val="24"/>
          <w:lang w:val="mn-MN"/>
        </w:rPr>
        <w:t>ыг</w:t>
      </w:r>
      <w:r w:rsidR="00C65B2E">
        <w:rPr>
          <w:rFonts w:ascii="Arial" w:hAnsi="Arial" w:cs="Arial"/>
          <w:sz w:val="24"/>
          <w:szCs w:val="24"/>
          <w:lang w:val="mn-MN"/>
        </w:rPr>
        <w:t xml:space="preserve"> хангаагүй учир тендер</w:t>
      </w:r>
      <w:r w:rsidR="00AE2B19">
        <w:rPr>
          <w:rFonts w:ascii="Arial" w:hAnsi="Arial" w:cs="Arial"/>
          <w:sz w:val="24"/>
          <w:szCs w:val="24"/>
          <w:lang w:val="mn-MN"/>
        </w:rPr>
        <w:t>т оролцох саналаас</w:t>
      </w:r>
      <w:r w:rsidR="00C65B2E">
        <w:rPr>
          <w:rFonts w:ascii="Arial" w:hAnsi="Arial" w:cs="Arial"/>
          <w:sz w:val="24"/>
          <w:szCs w:val="24"/>
          <w:lang w:val="mn-MN"/>
        </w:rPr>
        <w:t xml:space="preserve"> татгалз</w:t>
      </w:r>
      <w:r w:rsidR="00AE2B19">
        <w:rPr>
          <w:rFonts w:ascii="Arial" w:hAnsi="Arial" w:cs="Arial"/>
          <w:sz w:val="24"/>
          <w:szCs w:val="24"/>
          <w:lang w:val="mn-MN"/>
        </w:rPr>
        <w:t>сан тухай хариуг хүргүүлсэн.</w:t>
      </w:r>
      <w:r w:rsidR="0051363B" w:rsidRPr="0051363B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FC78708" w14:textId="2F1B8C5F" w:rsidR="00C65B2E" w:rsidRPr="00AE2B19" w:rsidRDefault="00AE2B19" w:rsidP="00AE2B1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Мөн т</w:t>
      </w:r>
      <w:r>
        <w:rPr>
          <w:rFonts w:ascii="Arial" w:hAnsi="Arial" w:cs="Arial"/>
          <w:sz w:val="24"/>
          <w:szCs w:val="24"/>
          <w:lang w:val="mn-MN"/>
        </w:rPr>
        <w:t>анай ирүүлсэн тендерийн материалын Маягт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5</w:t>
      </w:r>
      <w:r>
        <w:rPr>
          <w:rFonts w:ascii="Arial" w:hAnsi="Arial" w:cs="Arial"/>
          <w:sz w:val="24"/>
          <w:szCs w:val="24"/>
          <w:lang w:val="mn-MN"/>
        </w:rPr>
        <w:t xml:space="preserve">-д </w:t>
      </w:r>
      <w:r w:rsidR="00665ED5">
        <w:rPr>
          <w:rFonts w:ascii="Arial" w:hAnsi="Arial" w:cs="Arial"/>
          <w:sz w:val="24"/>
          <w:szCs w:val="24"/>
          <w:lang w:val="mn-MN"/>
        </w:rPr>
        <w:t xml:space="preserve">одоо </w:t>
      </w:r>
      <w:r>
        <w:rPr>
          <w:rFonts w:ascii="Arial" w:hAnsi="Arial" w:cs="Arial"/>
          <w:sz w:val="24"/>
          <w:szCs w:val="24"/>
          <w:lang w:val="mn-MN"/>
        </w:rPr>
        <w:t>х</w:t>
      </w:r>
      <w:r>
        <w:rPr>
          <w:rFonts w:ascii="Arial" w:hAnsi="Arial" w:cs="Arial"/>
          <w:sz w:val="24"/>
          <w:szCs w:val="24"/>
          <w:lang w:val="mn-MN"/>
        </w:rPr>
        <w:t>эрэгжүүлж байгаа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n-MN"/>
        </w:rPr>
        <w:t>хэрэг</w:t>
      </w:r>
      <w:r>
        <w:rPr>
          <w:rFonts w:ascii="Arial" w:hAnsi="Arial" w:cs="Arial"/>
          <w:sz w:val="24"/>
          <w:szCs w:val="24"/>
          <w:lang w:val="mn-MN"/>
        </w:rPr>
        <w:t>ж</w:t>
      </w:r>
      <w:r>
        <w:rPr>
          <w:rFonts w:ascii="Arial" w:hAnsi="Arial" w:cs="Arial"/>
          <w:sz w:val="24"/>
          <w:szCs w:val="24"/>
          <w:lang w:val="mn-MN"/>
        </w:rPr>
        <w:t xml:space="preserve">үүлэхээр эрх авсан </w:t>
      </w:r>
      <w:r>
        <w:rPr>
          <w:rFonts w:ascii="Arial" w:hAnsi="Arial" w:cs="Arial"/>
          <w:sz w:val="24"/>
          <w:szCs w:val="24"/>
          <w:lang w:val="mn-MN"/>
        </w:rPr>
        <w:t xml:space="preserve">ажлууд давхцаж байгааг харуулж байна. </w:t>
      </w:r>
      <w:r w:rsidR="0028185C">
        <w:rPr>
          <w:rFonts w:ascii="Arial" w:hAnsi="Arial" w:cs="Arial"/>
          <w:sz w:val="24"/>
          <w:szCs w:val="24"/>
        </w:rPr>
        <w:t>/</w:t>
      </w:r>
      <w:r w:rsidR="00C65B2E">
        <w:rPr>
          <w:rFonts w:ascii="Arial" w:hAnsi="Arial" w:cs="Arial"/>
          <w:sz w:val="24"/>
          <w:szCs w:val="24"/>
          <w:lang w:val="mn-MN"/>
        </w:rPr>
        <w:t>19.1</w:t>
      </w:r>
      <w:r w:rsidR="00C65B2E">
        <w:rPr>
          <w:rFonts w:ascii="Arial" w:hAnsi="Arial" w:cs="Arial"/>
          <w:sz w:val="24"/>
          <w:szCs w:val="24"/>
        </w:rPr>
        <w:t>.4 -</w:t>
      </w:r>
      <w:r w:rsidR="00C65B2E">
        <w:rPr>
          <w:rFonts w:ascii="Arial" w:hAnsi="Arial" w:cs="Arial"/>
          <w:sz w:val="24"/>
          <w:szCs w:val="24"/>
          <w:lang w:val="mn-MN"/>
        </w:rPr>
        <w:t xml:space="preserve">т тендерийн ажил давхцсан тохиолдолд тендерээс </w:t>
      </w:r>
      <w:proofErr w:type="gramStart"/>
      <w:r w:rsidR="00C65B2E">
        <w:rPr>
          <w:rFonts w:ascii="Arial" w:hAnsi="Arial" w:cs="Arial"/>
          <w:sz w:val="24"/>
          <w:szCs w:val="24"/>
          <w:lang w:val="mn-MN"/>
        </w:rPr>
        <w:t>татгалзана.</w:t>
      </w:r>
      <w:r w:rsidR="0028185C">
        <w:rPr>
          <w:rFonts w:ascii="Arial" w:hAnsi="Arial" w:cs="Arial"/>
          <w:sz w:val="24"/>
          <w:szCs w:val="24"/>
        </w:rPr>
        <w:t>/</w:t>
      </w:r>
      <w:proofErr w:type="gramEnd"/>
    </w:p>
    <w:sectPr w:rsidR="00C65B2E" w:rsidRPr="00AE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3B"/>
    <w:rsid w:val="00135470"/>
    <w:rsid w:val="00156C0D"/>
    <w:rsid w:val="0028185C"/>
    <w:rsid w:val="00290B2F"/>
    <w:rsid w:val="0051363B"/>
    <w:rsid w:val="005A02D0"/>
    <w:rsid w:val="00665ED5"/>
    <w:rsid w:val="00AE2B19"/>
    <w:rsid w:val="00C65B2E"/>
    <w:rsid w:val="00C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4A33"/>
  <w15:docId w15:val="{2CE0696D-1DCC-4832-948C-3741E47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2024-07-08T09:28:00Z</dcterms:created>
  <dcterms:modified xsi:type="dcterms:W3CDTF">2024-07-08T09:28:00Z</dcterms:modified>
</cp:coreProperties>
</file>