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3639" w14:textId="77777777" w:rsidR="007F4BEC" w:rsidRPr="007C3DC3" w:rsidRDefault="003D054F" w:rsidP="003D054F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7C3DC3">
        <w:rPr>
          <w:rFonts w:ascii="Arial" w:hAnsi="Arial" w:cs="Arial"/>
          <w:sz w:val="20"/>
          <w:szCs w:val="20"/>
          <w:lang w:val="mn-MN"/>
        </w:rPr>
        <w:t xml:space="preserve">БАТЛАВ. </w:t>
      </w:r>
    </w:p>
    <w:p w14:paraId="1392EA1F" w14:textId="77777777" w:rsidR="003D054F" w:rsidRPr="007C3DC3" w:rsidRDefault="003D054F" w:rsidP="003D054F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7C3DC3">
        <w:rPr>
          <w:rFonts w:ascii="Arial" w:hAnsi="Arial" w:cs="Arial"/>
          <w:sz w:val="20"/>
          <w:szCs w:val="20"/>
          <w:lang w:val="mn-MN"/>
        </w:rPr>
        <w:t xml:space="preserve">ТЭРГҮҮН ДЭД ЗАХИРАЛ БӨГӨӨД ЕРӨНХИЙ ДИСПЕТЧЕР </w:t>
      </w:r>
    </w:p>
    <w:p w14:paraId="062C70B2" w14:textId="77777777" w:rsidR="003D054F" w:rsidRPr="007C3DC3" w:rsidRDefault="003D054F" w:rsidP="003D054F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7C3DC3">
        <w:rPr>
          <w:rFonts w:ascii="Arial" w:hAnsi="Arial" w:cs="Arial"/>
          <w:sz w:val="20"/>
          <w:szCs w:val="20"/>
          <w:lang w:val="mn-MN"/>
        </w:rPr>
        <w:t>.......................................</w:t>
      </w:r>
    </w:p>
    <w:p w14:paraId="71EC1070" w14:textId="7E046577" w:rsidR="003D054F" w:rsidRPr="007C3DC3" w:rsidRDefault="003D054F" w:rsidP="003D054F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7C3DC3">
        <w:rPr>
          <w:rFonts w:ascii="Arial" w:hAnsi="Arial" w:cs="Arial"/>
          <w:sz w:val="20"/>
          <w:szCs w:val="20"/>
          <w:lang w:val="mn-MN"/>
        </w:rPr>
        <w:t>Б</w:t>
      </w:r>
      <w:r w:rsidR="00072EBC" w:rsidRPr="007C3DC3">
        <w:rPr>
          <w:rFonts w:ascii="Arial" w:hAnsi="Arial" w:cs="Arial"/>
          <w:sz w:val="20"/>
          <w:szCs w:val="20"/>
          <w:lang w:val="mn-MN"/>
        </w:rPr>
        <w:t xml:space="preserve">.БААТАР </w:t>
      </w:r>
    </w:p>
    <w:p w14:paraId="083F863D" w14:textId="77777777" w:rsidR="003D054F" w:rsidRPr="007C3DC3" w:rsidRDefault="003D054F">
      <w:pPr>
        <w:rPr>
          <w:rFonts w:ascii="Arial" w:hAnsi="Arial" w:cs="Arial"/>
          <w:sz w:val="20"/>
          <w:szCs w:val="20"/>
          <w:lang w:val="mn-MN"/>
        </w:rPr>
      </w:pPr>
    </w:p>
    <w:p w14:paraId="080D74DB" w14:textId="77777777" w:rsidR="007C3DC3" w:rsidRDefault="003D054F" w:rsidP="00C63D2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bookmarkStart w:id="0" w:name="_GoBack"/>
      <w:r w:rsidRPr="007C3DC3">
        <w:rPr>
          <w:rFonts w:ascii="Arial" w:hAnsi="Arial" w:cs="Arial"/>
          <w:sz w:val="20"/>
          <w:szCs w:val="20"/>
          <w:lang w:val="mn-MN"/>
        </w:rPr>
        <w:t>ИХБ-4,Улаанбаатар дэд станц, Дархан дэ</w:t>
      </w:r>
      <w:r w:rsidR="00D84E86" w:rsidRPr="007C3DC3">
        <w:rPr>
          <w:rFonts w:ascii="Arial" w:hAnsi="Arial" w:cs="Arial"/>
          <w:sz w:val="20"/>
          <w:szCs w:val="20"/>
          <w:lang w:val="mn-MN"/>
        </w:rPr>
        <w:t>д станц, Эрдэнэт дэд станцуудын</w:t>
      </w:r>
      <w:r w:rsidR="007C3DC3">
        <w:rPr>
          <w:rFonts w:ascii="Arial" w:hAnsi="Arial" w:cs="Arial"/>
          <w:sz w:val="20"/>
          <w:szCs w:val="20"/>
          <w:lang w:val="mn-MN"/>
        </w:rPr>
        <w:t xml:space="preserve"> </w:t>
      </w:r>
      <w:r w:rsidRPr="007C3DC3">
        <w:rPr>
          <w:rFonts w:ascii="Arial" w:hAnsi="Arial" w:cs="Arial"/>
          <w:sz w:val="20"/>
          <w:szCs w:val="20"/>
          <w:lang w:val="mn-MN"/>
        </w:rPr>
        <w:t xml:space="preserve">мэдээлэл цуглуулах </w:t>
      </w:r>
    </w:p>
    <w:p w14:paraId="0748ACDC" w14:textId="77777777" w:rsidR="007C3DC3" w:rsidRDefault="003D054F" w:rsidP="00C63D2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7C3DC3">
        <w:rPr>
          <w:rFonts w:ascii="Arial" w:hAnsi="Arial" w:cs="Arial"/>
          <w:sz w:val="20"/>
          <w:szCs w:val="20"/>
          <w:lang w:val="mn-MN"/>
        </w:rPr>
        <w:t>төхөөрөмж RTU560-н удирдлагын картууд болон</w:t>
      </w:r>
      <w:r w:rsidR="007C3DC3">
        <w:rPr>
          <w:rFonts w:ascii="Arial" w:hAnsi="Arial" w:cs="Arial"/>
          <w:sz w:val="20"/>
          <w:szCs w:val="20"/>
          <w:lang w:val="mn-MN"/>
        </w:rPr>
        <w:t xml:space="preserve"> </w:t>
      </w:r>
      <w:r w:rsidRPr="007C3DC3">
        <w:rPr>
          <w:rFonts w:ascii="Arial" w:hAnsi="Arial" w:cs="Arial"/>
          <w:sz w:val="20"/>
          <w:szCs w:val="20"/>
          <w:lang w:val="mn-MN"/>
        </w:rPr>
        <w:t xml:space="preserve">тэдгээрийн </w:t>
      </w:r>
      <w:r w:rsidR="007C3DC3">
        <w:rPr>
          <w:rFonts w:ascii="Arial" w:hAnsi="Arial" w:cs="Arial"/>
          <w:sz w:val="20"/>
          <w:szCs w:val="20"/>
          <w:lang w:val="mn-MN"/>
        </w:rPr>
        <w:t>лицензийг шинэчлэх, аваарь</w:t>
      </w:r>
    </w:p>
    <w:p w14:paraId="0A1C2959" w14:textId="77777777" w:rsidR="003D054F" w:rsidRDefault="003D054F" w:rsidP="00C63D2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7C3DC3">
        <w:rPr>
          <w:rFonts w:ascii="Arial" w:hAnsi="Arial" w:cs="Arial"/>
          <w:sz w:val="20"/>
          <w:szCs w:val="20"/>
          <w:lang w:val="mn-MN"/>
        </w:rPr>
        <w:t>эсэргүүцэх автоматикийн</w:t>
      </w:r>
      <w:r w:rsidR="007C3DC3">
        <w:rPr>
          <w:rFonts w:ascii="Arial" w:hAnsi="Arial" w:cs="Arial"/>
          <w:sz w:val="20"/>
          <w:szCs w:val="20"/>
          <w:lang w:val="mn-MN"/>
        </w:rPr>
        <w:t xml:space="preserve"> </w:t>
      </w:r>
      <w:r w:rsidRPr="007C3DC3">
        <w:rPr>
          <w:rFonts w:ascii="Arial" w:hAnsi="Arial" w:cs="Arial"/>
          <w:sz w:val="20"/>
          <w:szCs w:val="20"/>
          <w:lang w:val="mn-MN"/>
        </w:rPr>
        <w:t>сув</w:t>
      </w:r>
      <w:r w:rsidR="0016263B" w:rsidRPr="007C3DC3">
        <w:rPr>
          <w:rFonts w:ascii="Arial" w:hAnsi="Arial" w:cs="Arial"/>
          <w:sz w:val="20"/>
          <w:szCs w:val="20"/>
          <w:lang w:val="mn-MN"/>
        </w:rPr>
        <w:t xml:space="preserve">аг үүсгэх материалын </w:t>
      </w:r>
      <w:bookmarkEnd w:id="0"/>
      <w:r w:rsidR="0016263B" w:rsidRPr="007C3DC3">
        <w:rPr>
          <w:rFonts w:ascii="Arial" w:hAnsi="Arial" w:cs="Arial"/>
          <w:sz w:val="20"/>
          <w:szCs w:val="20"/>
          <w:lang w:val="mn-MN"/>
        </w:rPr>
        <w:t xml:space="preserve">техникийн шаардлага </w:t>
      </w:r>
    </w:p>
    <w:p w14:paraId="756B025C" w14:textId="77777777" w:rsidR="007C3DC3" w:rsidRPr="007C3DC3" w:rsidRDefault="007C3DC3" w:rsidP="00D84E86">
      <w:pPr>
        <w:jc w:val="center"/>
        <w:rPr>
          <w:rFonts w:ascii="Arial" w:hAnsi="Arial" w:cs="Arial"/>
          <w:sz w:val="20"/>
          <w:szCs w:val="20"/>
          <w:lang w:val="mn-MN"/>
        </w:rPr>
      </w:pP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640"/>
        <w:gridCol w:w="4440"/>
        <w:gridCol w:w="2060"/>
        <w:gridCol w:w="2480"/>
      </w:tblGrid>
      <w:tr w:rsidR="00072EBC" w:rsidRPr="005F7911" w14:paraId="32136600" w14:textId="77777777" w:rsidTr="00072EBC">
        <w:trPr>
          <w:trHeight w:val="288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E477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Удирдлагын CMR01 карт шаардлагатай дэд станц</w:t>
            </w:r>
          </w:p>
        </w:tc>
      </w:tr>
      <w:tr w:rsidR="00072EBC" w:rsidRPr="00072EBC" w14:paraId="7AEC1D0B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3CCD64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д/д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0A0426F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станцын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F214C47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Хэмжих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782338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хэмжээ</w:t>
            </w:r>
            <w:proofErr w:type="spellEnd"/>
          </w:p>
        </w:tc>
      </w:tr>
      <w:tr w:rsidR="00072EBC" w:rsidRPr="00072EBC" w14:paraId="053EA752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905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AF8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ИХБ-4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327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AD78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</w:tr>
      <w:tr w:rsidR="00072EBC" w:rsidRPr="00072EBC" w14:paraId="20FC21A8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9648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296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Дархан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220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9882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7444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72EBC" w:rsidRPr="00072EBC" w14:paraId="61C62BC7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26A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1D1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Эрдэнэт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220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D971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7B6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72EBC" w:rsidRPr="00072EBC" w14:paraId="6D4B65A9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6942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B508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Улаанбаатар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220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EC9E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34DA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72EBC" w:rsidRPr="00072EBC" w14:paraId="7AEC0CEF" w14:textId="77777777" w:rsidTr="00072EBC">
        <w:trPr>
          <w:trHeight w:val="288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F5C4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Удирдлагын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CMR01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картын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лиценз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HMI/PLC Archive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шаардлагатай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станц</w:t>
            </w:r>
            <w:proofErr w:type="spellEnd"/>
          </w:p>
        </w:tc>
      </w:tr>
      <w:tr w:rsidR="00072EBC" w:rsidRPr="00072EBC" w14:paraId="1E96AEBD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91786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д/д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3C847DE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станцын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7A07D5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Хэмжих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58B5DB5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хэмжээ</w:t>
            </w:r>
            <w:proofErr w:type="spellEnd"/>
          </w:p>
        </w:tc>
      </w:tr>
      <w:tr w:rsidR="00072EBC" w:rsidRPr="00072EBC" w14:paraId="4F4A7984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52A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F13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ИХБ-4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2D6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402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</w:tr>
      <w:tr w:rsidR="00072EBC" w:rsidRPr="00072EBC" w14:paraId="0F8EAA72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A028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0B40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Дархан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220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85AB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CEC8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72EBC" w:rsidRPr="00072EBC" w14:paraId="16266C0A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9E72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5CB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Эрдэнэт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220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E36D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B6D9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72EBC" w:rsidRPr="00072EBC" w14:paraId="42C5AB02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0DD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9831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Улаанбаатар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220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7DF2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733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72EBC" w:rsidRPr="00072EBC" w14:paraId="55F98696" w14:textId="77777777" w:rsidTr="00072EBC">
        <w:trPr>
          <w:trHeight w:val="288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52C1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удирдлагын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гаралтын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карт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2EBC" w:rsidRPr="00072EBC" w14:paraId="2D06BEBE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AD057A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д/д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B8031E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станцын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65C8204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Хэмжих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5F4D7C7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хэмжээ</w:t>
            </w:r>
            <w:proofErr w:type="spellEnd"/>
          </w:p>
        </w:tc>
      </w:tr>
      <w:tr w:rsidR="00072EBC" w:rsidRPr="00072EBC" w14:paraId="43846BDA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4381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CD1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ИХБ-4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8A1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5FF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72EBC" w:rsidRPr="00072EBC" w14:paraId="7238FA17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5978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12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Эрдэнэт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220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6A5B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B2F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72EBC" w:rsidRPr="00072EBC" w14:paraId="769D5083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337A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912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Улаанбаатар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220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84F4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460E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72EBC" w:rsidRPr="00072EBC" w14:paraId="438B09FA" w14:textId="77777777" w:rsidTr="00072EBC">
        <w:trPr>
          <w:trHeight w:val="288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B218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удирдлагын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оролтын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карт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2EBC" w:rsidRPr="00072EBC" w14:paraId="233F9899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0A8BB2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д/д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9DF744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станцын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223D01B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Хэмжих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2F384F0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хэмжээ</w:t>
            </w:r>
            <w:proofErr w:type="spellEnd"/>
          </w:p>
        </w:tc>
      </w:tr>
      <w:tr w:rsidR="00072EBC" w:rsidRPr="00072EBC" w14:paraId="50F7851D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BE7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2135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Дархан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220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47E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189A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072EBC" w:rsidRPr="00072EBC" w14:paraId="0BB5CFD4" w14:textId="77777777" w:rsidTr="00072EBC">
        <w:trPr>
          <w:trHeight w:val="288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A14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ABB PLC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програмчлалын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MultiProg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wt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програм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хангамжийн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лиценз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2EBC" w:rsidRPr="00072EBC" w14:paraId="6E5827FA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8F2B455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д/д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FD032F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Дэд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станцын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27007E8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Хэмжих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EBFD0F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</w:t>
            </w:r>
            <w:proofErr w:type="spellEnd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хэмжээ</w:t>
            </w:r>
            <w:proofErr w:type="spellEnd"/>
          </w:p>
        </w:tc>
      </w:tr>
      <w:tr w:rsidR="00072EBC" w:rsidRPr="00072EBC" w14:paraId="504BE078" w14:textId="77777777" w:rsidTr="00072EB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1A7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C9CC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MultiProg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хангамжийн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лиценз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60B0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ширхэг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2803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</w:tbl>
    <w:p w14:paraId="345171E3" w14:textId="77777777" w:rsidR="007C3DC3" w:rsidRDefault="007C3DC3" w:rsidP="00072EBC">
      <w:pPr>
        <w:rPr>
          <w:rFonts w:ascii="Arial" w:hAnsi="Arial" w:cs="Arial"/>
          <w:sz w:val="20"/>
          <w:szCs w:val="20"/>
          <w:lang w:val="mn-MN"/>
        </w:rPr>
      </w:pPr>
    </w:p>
    <w:p w14:paraId="338AE1DD" w14:textId="5CBC7954" w:rsidR="009E6599" w:rsidRPr="007C3DC3" w:rsidRDefault="009E6599" w:rsidP="003406C1">
      <w:pPr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 w:rsidRPr="007C3DC3">
        <w:rPr>
          <w:rFonts w:ascii="Arial" w:hAnsi="Arial" w:cs="Arial"/>
          <w:sz w:val="20"/>
          <w:szCs w:val="20"/>
          <w:lang w:val="mn-MN"/>
        </w:rPr>
        <w:t xml:space="preserve">Нийлүүлэгдэх бараа </w:t>
      </w:r>
      <w:r w:rsidR="003406C1" w:rsidRPr="007C3DC3">
        <w:rPr>
          <w:rFonts w:ascii="Arial" w:hAnsi="Arial" w:cs="Arial"/>
          <w:sz w:val="20"/>
          <w:szCs w:val="20"/>
          <w:lang w:val="mn-MN"/>
        </w:rPr>
        <w:t>материал</w:t>
      </w:r>
      <w:r w:rsidR="003406C1" w:rsidRPr="003406C1">
        <w:rPr>
          <w:rFonts w:ascii="Arial" w:hAnsi="Arial" w:cs="Arial"/>
          <w:sz w:val="20"/>
          <w:szCs w:val="20"/>
          <w:lang w:val="mn-MN"/>
        </w:rPr>
        <w:t xml:space="preserve"> </w:t>
      </w:r>
      <w:r w:rsidRPr="007C3DC3">
        <w:rPr>
          <w:rFonts w:ascii="Arial" w:hAnsi="Arial" w:cs="Arial"/>
          <w:sz w:val="20"/>
          <w:szCs w:val="20"/>
          <w:lang w:val="mn-MN"/>
        </w:rPr>
        <w:t xml:space="preserve">нь дор дурдсан техникийн тодорхойлолт, стандартад нийцсэн байна. </w:t>
      </w:r>
    </w:p>
    <w:tbl>
      <w:tblPr>
        <w:tblW w:w="9490" w:type="dxa"/>
        <w:jc w:val="center"/>
        <w:tblLook w:val="04A0" w:firstRow="1" w:lastRow="0" w:firstColumn="1" w:lastColumn="0" w:noHBand="0" w:noVBand="1"/>
      </w:tblPr>
      <w:tblGrid>
        <w:gridCol w:w="339"/>
        <w:gridCol w:w="2018"/>
        <w:gridCol w:w="1060"/>
        <w:gridCol w:w="2069"/>
        <w:gridCol w:w="4053"/>
      </w:tblGrid>
      <w:tr w:rsidR="00072EBC" w:rsidRPr="00072EBC" w14:paraId="10A28D7C" w14:textId="77777777" w:rsidTr="00072EBC">
        <w:trPr>
          <w:trHeight w:val="277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E5A1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60C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ABB 560CMR01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ABEB" w14:textId="51FF2738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1CE1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Үндсэн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үзүүлэлт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BAA8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CPU : ARM cortex A8, AM3352</w:t>
            </w:r>
          </w:p>
        </w:tc>
      </w:tr>
      <w:tr w:rsidR="00072EBC" w:rsidRPr="00072EBC" w14:paraId="73720E8B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8857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5795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D123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F5AC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85A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RAM : 128 Mbyte</w:t>
            </w:r>
          </w:p>
        </w:tc>
      </w:tr>
      <w:tr w:rsidR="00072EBC" w:rsidRPr="00072EBC" w14:paraId="0F14D59D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DC6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9F67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F95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B23C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AA66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Boot Flash : 8 Mbyte</w:t>
            </w:r>
          </w:p>
        </w:tc>
      </w:tr>
      <w:tr w:rsidR="00072EBC" w:rsidRPr="00072EBC" w14:paraId="71475319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13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F3F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B2B6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B162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Цагийн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синхрон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RTC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819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Battery : Lithium 3 V DC, CR2032</w:t>
            </w:r>
          </w:p>
        </w:tc>
      </w:tr>
      <w:tr w:rsidR="00072EBC" w:rsidRPr="00072EBC" w14:paraId="0472E59B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D2E0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D1A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1F8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9EA9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8A77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 xml:space="preserve">Time resolution : 1 sec, 1ms with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timesync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072EBC" w:rsidRPr="00072EBC" w14:paraId="7404911A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0DC7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540C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388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BFA5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16C6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Battery lifetime : &gt; 10 years</w:t>
            </w:r>
          </w:p>
        </w:tc>
      </w:tr>
      <w:tr w:rsidR="00072EBC" w:rsidRPr="00072EBC" w14:paraId="036DFC76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974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F409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C461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7F2E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Сериал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интерфейс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B530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Connector : RJ45</w:t>
            </w:r>
          </w:p>
        </w:tc>
      </w:tr>
      <w:tr w:rsidR="00072EBC" w:rsidRPr="00072EBC" w14:paraId="2253D44F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DE76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130E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F727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3856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F250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Type : RS232C or RS485</w:t>
            </w:r>
          </w:p>
        </w:tc>
      </w:tr>
      <w:tr w:rsidR="00072EBC" w:rsidRPr="00072EBC" w14:paraId="758A7C9E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AE40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6EAC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7068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4143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 xml:space="preserve">Ethernet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интерфейс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8E5E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Connector : RJ45</w:t>
            </w:r>
          </w:p>
        </w:tc>
      </w:tr>
      <w:tr w:rsidR="00072EBC" w:rsidRPr="00072EBC" w14:paraId="5927B22A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BCB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D54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381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BE03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7120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Type : IEEE 802.3, 10/100BaseT</w:t>
            </w:r>
          </w:p>
        </w:tc>
      </w:tr>
      <w:tr w:rsidR="00072EBC" w:rsidRPr="00072EBC" w14:paraId="41342566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D16B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DFBE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6F1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855F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 xml:space="preserve">USB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интерфейс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858B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Connector : Micro USB Type AB</w:t>
            </w:r>
          </w:p>
        </w:tc>
      </w:tr>
      <w:tr w:rsidR="00072EBC" w:rsidRPr="00072EBC" w14:paraId="6CE4D2E7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964C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85B9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F92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0DA4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FB54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Type : USB 2.0 device, low, full and high speed</w:t>
            </w:r>
          </w:p>
        </w:tc>
      </w:tr>
      <w:tr w:rsidR="00072EBC" w:rsidRPr="00072EBC" w14:paraId="74B5EC8B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DED5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4F0C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45A4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8CF4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Механик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бүтэц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4788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Dimensions : 160 mm x 100 mm</w:t>
            </w:r>
          </w:p>
        </w:tc>
      </w:tr>
      <w:tr w:rsidR="00072EBC" w:rsidRPr="00072EBC" w14:paraId="33F2A89D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7CEC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16E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FD29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B28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04C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Mounting : Mounting in RTU560 racks</w:t>
            </w:r>
          </w:p>
        </w:tc>
      </w:tr>
      <w:tr w:rsidR="00072EBC" w:rsidRPr="00072EBC" w14:paraId="5A8C8A7D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577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490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4E44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8AD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Ажиллах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нөхцөл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B3B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-25°C... 70°C</w:t>
            </w:r>
          </w:p>
        </w:tc>
      </w:tr>
      <w:tr w:rsidR="00072EBC" w:rsidRPr="00072EBC" w14:paraId="4E3DECF6" w14:textId="77777777" w:rsidTr="00072EBC">
        <w:trPr>
          <w:trHeight w:val="277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D106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B76E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Лиценз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F884" w14:textId="73EEF86F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95AD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Төрөл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F0C0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262626"/>
              </w:rPr>
            </w:pPr>
            <w:r w:rsidRPr="00072EBC">
              <w:rPr>
                <w:rFonts w:ascii="Arial" w:eastAsia="Times New Roman" w:hAnsi="Arial" w:cs="Arial"/>
                <w:color w:val="262626"/>
              </w:rPr>
              <w:t xml:space="preserve">Rel. 11 HMI license </w:t>
            </w:r>
          </w:p>
        </w:tc>
      </w:tr>
      <w:tr w:rsidR="00072EBC" w:rsidRPr="00072EBC" w14:paraId="76267D84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72E8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0A7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7AEC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A2D2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Бүтээгдэхүүний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ID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27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262626"/>
              </w:rPr>
            </w:pPr>
            <w:r w:rsidRPr="00072EBC">
              <w:rPr>
                <w:rFonts w:ascii="Arial" w:eastAsia="Times New Roman" w:hAnsi="Arial" w:cs="Arial"/>
                <w:color w:val="262626"/>
              </w:rPr>
              <w:t>1KGT201650R0011</w:t>
            </w:r>
          </w:p>
        </w:tc>
      </w:tr>
      <w:tr w:rsidR="00072EBC" w:rsidRPr="00072EBC" w14:paraId="293742A3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37A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B21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698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86CD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Багтаамж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59D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 xml:space="preserve">750 data points </w:t>
            </w:r>
          </w:p>
        </w:tc>
      </w:tr>
      <w:tr w:rsidR="00072EBC" w:rsidRPr="00072EBC" w14:paraId="632A7ABF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2867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D24E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E0D7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E2B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Хэмжээ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4BB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Height : 1.3cm</w:t>
            </w:r>
          </w:p>
        </w:tc>
      </w:tr>
      <w:tr w:rsidR="00072EBC" w:rsidRPr="00072EBC" w14:paraId="6F23F345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CFCB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99D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2AD1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7FF8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4A73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262626"/>
              </w:rPr>
            </w:pPr>
            <w:r w:rsidRPr="00072EBC">
              <w:rPr>
                <w:rFonts w:ascii="Arial" w:eastAsia="Times New Roman" w:hAnsi="Arial" w:cs="Arial"/>
                <w:color w:val="262626"/>
              </w:rPr>
              <w:t>Length : 7 cm</w:t>
            </w:r>
          </w:p>
        </w:tc>
      </w:tr>
      <w:tr w:rsidR="00072EBC" w:rsidRPr="00072EBC" w14:paraId="4675E17F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819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044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55E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3D70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D17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262626"/>
              </w:rPr>
            </w:pPr>
            <w:r w:rsidRPr="00072EBC">
              <w:rPr>
                <w:rFonts w:ascii="Arial" w:eastAsia="Times New Roman" w:hAnsi="Arial" w:cs="Arial"/>
                <w:color w:val="262626"/>
              </w:rPr>
              <w:t>Weight : 0.007kg</w:t>
            </w:r>
          </w:p>
        </w:tc>
      </w:tr>
      <w:tr w:rsidR="00072EBC" w:rsidRPr="00072EBC" w14:paraId="0E48B931" w14:textId="77777777" w:rsidTr="00072EBC">
        <w:trPr>
          <w:trHeight w:val="277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B23C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D41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Тоон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удирдлагын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гаралтын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карт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ABB 23BA20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3F10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2ABF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Релений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гаралт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A460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 xml:space="preserve">16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гаралт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>, 125 VDC</w:t>
            </w:r>
          </w:p>
        </w:tc>
      </w:tr>
      <w:tr w:rsidR="00072EBC" w:rsidRPr="00072EBC" w14:paraId="0623699F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36C3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A5E3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E78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2B3D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Ажлын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хүчдэл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81CE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24-125 VDC, 60W</w:t>
            </w:r>
          </w:p>
        </w:tc>
      </w:tr>
      <w:tr w:rsidR="00072EBC" w:rsidRPr="00072EBC" w14:paraId="1A20DB79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AB91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92F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18C1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6EF7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Ажиллах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нөхцөл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E52E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-25°C... 70°C</w:t>
            </w:r>
          </w:p>
        </w:tc>
      </w:tr>
      <w:tr w:rsidR="00072EBC" w:rsidRPr="00072EBC" w14:paraId="758123D2" w14:textId="77777777" w:rsidTr="00072EBC">
        <w:trPr>
          <w:trHeight w:val="277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688D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0E2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Тоон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оролтын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карт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ABB 23BE23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1B17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4CB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Оролтын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сигнал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A580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 xml:space="preserve">16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оролт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>, 24-60 VDC</w:t>
            </w:r>
          </w:p>
        </w:tc>
      </w:tr>
      <w:tr w:rsidR="00072EBC" w:rsidRPr="00072EBC" w14:paraId="03E456B5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2719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D501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68F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CC1E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Оролтын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сигналын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төрөл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755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Хос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төлөв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- 8 </w:t>
            </w:r>
          </w:p>
        </w:tc>
      </w:tr>
      <w:tr w:rsidR="00072EBC" w:rsidRPr="00072EBC" w14:paraId="5433BC82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1486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506B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D664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72A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211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Дан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төлөв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- 16</w:t>
            </w:r>
          </w:p>
        </w:tc>
      </w:tr>
      <w:tr w:rsidR="00072EBC" w:rsidRPr="00072EBC" w14:paraId="5D06FBD6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ADC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84DC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E1A3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EB67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94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Импульс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- 16</w:t>
            </w:r>
          </w:p>
        </w:tc>
      </w:tr>
      <w:tr w:rsidR="00072EBC" w:rsidRPr="00072EBC" w14:paraId="49872DF7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2D29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77BB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01E5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9A89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Лэд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гэрэл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CC9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Оролт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тус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бүрд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нэг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гэрэл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072EBC" w:rsidRPr="00072EBC" w14:paraId="3FD0E385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397D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6BA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513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945C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Ажлын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хүчдэл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6948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24-60 VDC</w:t>
            </w:r>
          </w:p>
        </w:tc>
      </w:tr>
      <w:tr w:rsidR="00072EBC" w:rsidRPr="00072EBC" w14:paraId="2618D2CF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429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ED4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B240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20B5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Ажиллах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нөхцөл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A954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-25°C... 70°C</w:t>
            </w:r>
          </w:p>
        </w:tc>
      </w:tr>
      <w:tr w:rsidR="00072EBC" w:rsidRPr="00072EBC" w14:paraId="151F48E2" w14:textId="77777777" w:rsidTr="00072EBC">
        <w:trPr>
          <w:trHeight w:val="277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1A21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300A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MULTIPROGwt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програмын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лиценз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D77C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8072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Үйлдлийн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систем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B6E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 xml:space="preserve">XP/Windows 7 </w:t>
            </w:r>
          </w:p>
        </w:tc>
      </w:tr>
      <w:tr w:rsidR="00072EBC" w:rsidRPr="00072EBC" w14:paraId="3E4C39DD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CB7C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3587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6205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3BD3" w14:textId="77777777" w:rsidR="00072EBC" w:rsidRPr="00072EBC" w:rsidRDefault="00072EBC" w:rsidP="00072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Дагалдах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зүйлс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D79A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 xml:space="preserve">USB </w:t>
            </w:r>
            <w:proofErr w:type="spellStart"/>
            <w:r w:rsidRPr="00072EBC">
              <w:rPr>
                <w:rFonts w:ascii="Arial" w:eastAsia="Times New Roman" w:hAnsi="Arial" w:cs="Arial"/>
                <w:color w:val="000000"/>
              </w:rPr>
              <w:t>түлхүүр</w:t>
            </w:r>
            <w:proofErr w:type="spellEnd"/>
            <w:r w:rsidRPr="00072EBC">
              <w:rPr>
                <w:rFonts w:ascii="Arial" w:eastAsia="Times New Roman" w:hAnsi="Arial" w:cs="Arial"/>
                <w:color w:val="000000"/>
              </w:rPr>
              <w:t xml:space="preserve"> /Dongle/</w:t>
            </w:r>
          </w:p>
        </w:tc>
      </w:tr>
      <w:tr w:rsidR="00072EBC" w:rsidRPr="00072EBC" w14:paraId="4329B706" w14:textId="77777777" w:rsidTr="00072EBC">
        <w:trPr>
          <w:trHeight w:val="277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A423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85D2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781E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04E5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89F" w14:textId="77777777" w:rsidR="00072EBC" w:rsidRPr="00072EBC" w:rsidRDefault="00072EBC" w:rsidP="00072E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2EBC">
              <w:rPr>
                <w:rFonts w:ascii="Arial" w:eastAsia="Times New Roman" w:hAnsi="Arial" w:cs="Arial"/>
                <w:color w:val="000000"/>
              </w:rPr>
              <w:t>RTUtil500/560 CD</w:t>
            </w:r>
          </w:p>
        </w:tc>
      </w:tr>
    </w:tbl>
    <w:p w14:paraId="230543B3" w14:textId="4EFFF22C" w:rsidR="00507205" w:rsidRDefault="00507205" w:rsidP="003D054F">
      <w:pPr>
        <w:rPr>
          <w:rFonts w:ascii="Arial" w:hAnsi="Arial" w:cs="Arial"/>
          <w:sz w:val="20"/>
          <w:szCs w:val="20"/>
        </w:rPr>
      </w:pPr>
    </w:p>
    <w:p w14:paraId="4BFA6C15" w14:textId="57536C9E" w:rsidR="00507205" w:rsidRDefault="00507205" w:rsidP="003D054F">
      <w:pPr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6AAD81E9" wp14:editId="2D6B7EEE">
            <wp:extent cx="5717485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04" cy="29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F230" w14:textId="0E0E64E8" w:rsidR="00507205" w:rsidRDefault="002B1C46" w:rsidP="002B1C4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lastRenderedPageBreak/>
        <w:drawing>
          <wp:inline distT="0" distB="0" distL="0" distR="0" wp14:anchorId="4A7A7768" wp14:editId="41EF2294">
            <wp:extent cx="5471160" cy="309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57AAC" w14:textId="77777777" w:rsidR="00507205" w:rsidRDefault="00507205" w:rsidP="003D054F">
      <w:pPr>
        <w:rPr>
          <w:rFonts w:ascii="Arial" w:hAnsi="Arial" w:cs="Arial"/>
          <w:sz w:val="20"/>
          <w:szCs w:val="20"/>
        </w:rPr>
      </w:pPr>
    </w:p>
    <w:p w14:paraId="3811D758" w14:textId="721C8FCC" w:rsidR="003D054F" w:rsidRPr="007C3DC3" w:rsidRDefault="00D84E86" w:rsidP="003D054F">
      <w:pPr>
        <w:rPr>
          <w:rFonts w:ascii="Arial" w:hAnsi="Arial" w:cs="Arial"/>
          <w:sz w:val="20"/>
          <w:szCs w:val="20"/>
          <w:lang w:val="mn-MN"/>
        </w:rPr>
      </w:pPr>
      <w:proofErr w:type="spellStart"/>
      <w:r w:rsidRPr="007C3DC3">
        <w:rPr>
          <w:rFonts w:ascii="Arial" w:hAnsi="Arial" w:cs="Arial"/>
          <w:sz w:val="20"/>
          <w:szCs w:val="20"/>
        </w:rPr>
        <w:t>Боловсруулсан</w:t>
      </w:r>
      <w:proofErr w:type="spellEnd"/>
      <w:r w:rsidRPr="007C3DC3">
        <w:rPr>
          <w:rFonts w:ascii="Arial" w:hAnsi="Arial" w:cs="Arial"/>
          <w:sz w:val="20"/>
          <w:szCs w:val="20"/>
          <w:lang w:val="mn-MN"/>
        </w:rPr>
        <w:t xml:space="preserve">: </w:t>
      </w:r>
    </w:p>
    <w:p w14:paraId="1F7F1A22" w14:textId="635B7208" w:rsidR="00D84E86" w:rsidRPr="007C3DC3" w:rsidRDefault="00D84E86" w:rsidP="00D84E86">
      <w:pPr>
        <w:ind w:firstLine="720"/>
        <w:rPr>
          <w:rFonts w:ascii="Arial" w:hAnsi="Arial" w:cs="Arial"/>
          <w:sz w:val="20"/>
          <w:szCs w:val="20"/>
          <w:lang w:val="mn-MN"/>
        </w:rPr>
      </w:pPr>
      <w:r w:rsidRPr="007C3DC3">
        <w:rPr>
          <w:rFonts w:ascii="Arial" w:hAnsi="Arial" w:cs="Arial"/>
          <w:sz w:val="20"/>
          <w:szCs w:val="20"/>
          <w:lang w:val="mn-MN"/>
        </w:rPr>
        <w:t xml:space="preserve">ХМС-н тоног төхөөрөмжийн инженер: </w:t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="00C04C28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 xml:space="preserve">Б.Батхүү </w:t>
      </w:r>
    </w:p>
    <w:p w14:paraId="6A1A4D56" w14:textId="77777777" w:rsidR="00D84E86" w:rsidRPr="007C3DC3" w:rsidRDefault="00D84E86" w:rsidP="003D054F">
      <w:pPr>
        <w:rPr>
          <w:rFonts w:ascii="Arial" w:hAnsi="Arial" w:cs="Arial"/>
          <w:sz w:val="20"/>
          <w:szCs w:val="20"/>
          <w:lang w:val="mn-MN"/>
        </w:rPr>
      </w:pPr>
      <w:r w:rsidRPr="007C3DC3">
        <w:rPr>
          <w:rFonts w:ascii="Arial" w:hAnsi="Arial" w:cs="Arial"/>
          <w:sz w:val="20"/>
          <w:szCs w:val="20"/>
          <w:lang w:val="mn-MN"/>
        </w:rPr>
        <w:t xml:space="preserve">Хянасан : </w:t>
      </w:r>
    </w:p>
    <w:p w14:paraId="0E15C4EC" w14:textId="77777777" w:rsidR="00D84E86" w:rsidRPr="007C3DC3" w:rsidRDefault="00D84E86" w:rsidP="00D84E86">
      <w:pPr>
        <w:ind w:firstLine="720"/>
        <w:rPr>
          <w:rFonts w:ascii="Arial" w:hAnsi="Arial" w:cs="Arial"/>
          <w:sz w:val="20"/>
          <w:szCs w:val="20"/>
          <w:lang w:val="mn-MN"/>
        </w:rPr>
      </w:pPr>
      <w:r w:rsidRPr="007C3DC3">
        <w:rPr>
          <w:rFonts w:ascii="Arial" w:hAnsi="Arial" w:cs="Arial"/>
          <w:sz w:val="20"/>
          <w:szCs w:val="20"/>
          <w:lang w:val="mn-MN"/>
        </w:rPr>
        <w:t xml:space="preserve">МТХА-ны дарга: </w:t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ab/>
        <w:t xml:space="preserve">Б.Давааням </w:t>
      </w:r>
    </w:p>
    <w:p w14:paraId="74303BB1" w14:textId="77777777" w:rsidR="00542573" w:rsidRPr="007C3DC3" w:rsidRDefault="00542573" w:rsidP="00542573">
      <w:pPr>
        <w:ind w:firstLine="720"/>
        <w:rPr>
          <w:rFonts w:ascii="Arial" w:hAnsi="Arial" w:cs="Arial"/>
          <w:sz w:val="20"/>
          <w:szCs w:val="20"/>
          <w:lang w:val="mn-MN"/>
        </w:rPr>
      </w:pPr>
      <w:r w:rsidRPr="007C3DC3">
        <w:rPr>
          <w:rFonts w:ascii="Arial" w:hAnsi="Arial" w:cs="Arial"/>
          <w:sz w:val="20"/>
          <w:szCs w:val="20"/>
          <w:lang w:val="mn-MN"/>
        </w:rPr>
        <w:t xml:space="preserve">МТХА-ны ахлах инженер: </w:t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ab/>
      </w:r>
      <w:r w:rsidR="001F6535" w:rsidRPr="007C3DC3">
        <w:rPr>
          <w:rFonts w:ascii="Arial" w:hAnsi="Arial" w:cs="Arial"/>
          <w:sz w:val="20"/>
          <w:szCs w:val="20"/>
          <w:lang w:val="mn-MN"/>
        </w:rPr>
        <w:tab/>
      </w:r>
      <w:r w:rsidRPr="007C3DC3">
        <w:rPr>
          <w:rFonts w:ascii="Arial" w:hAnsi="Arial" w:cs="Arial"/>
          <w:sz w:val="20"/>
          <w:szCs w:val="20"/>
          <w:lang w:val="mn-MN"/>
        </w:rPr>
        <w:t xml:space="preserve">Д.Нацагдорж  </w:t>
      </w:r>
    </w:p>
    <w:p w14:paraId="796EEAB6" w14:textId="77777777" w:rsidR="00542573" w:rsidRPr="007C3DC3" w:rsidRDefault="00542573" w:rsidP="00D84E86">
      <w:pPr>
        <w:ind w:firstLine="720"/>
        <w:rPr>
          <w:rFonts w:ascii="Arial" w:hAnsi="Arial" w:cs="Arial"/>
          <w:sz w:val="20"/>
          <w:szCs w:val="20"/>
          <w:lang w:val="mn-MN"/>
        </w:rPr>
      </w:pPr>
    </w:p>
    <w:p w14:paraId="2F2F3A3C" w14:textId="77777777" w:rsidR="007C3DC3" w:rsidRDefault="007C3DC3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41D9DBD9" w14:textId="77777777" w:rsidR="007C3DC3" w:rsidRDefault="007C3DC3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5DD3FBAE" w14:textId="77777777" w:rsidR="007C3DC3" w:rsidRDefault="007C3DC3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286B38F9" w14:textId="77777777" w:rsidR="007C3DC3" w:rsidRDefault="007C3DC3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34757E7A" w14:textId="77777777" w:rsidR="007C3DC3" w:rsidRDefault="007C3DC3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1A81D5E1" w14:textId="77777777" w:rsidR="007C3DC3" w:rsidRDefault="007C3DC3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01F6DE20" w14:textId="36D5239B" w:rsidR="007C3DC3" w:rsidRDefault="007C3DC3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29C3B7BE" w14:textId="546CC3F9" w:rsidR="002B1C46" w:rsidRDefault="002B1C46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6BA6FA07" w14:textId="7FD2BED2" w:rsidR="002B1C46" w:rsidRDefault="002B1C46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52EF8E3A" w14:textId="4B301E5D" w:rsidR="002B1C46" w:rsidRDefault="002B1C46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1009A0B7" w14:textId="5C675888" w:rsidR="002B1C46" w:rsidRDefault="002B1C46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03BC4143" w14:textId="6820515F" w:rsidR="002B1C46" w:rsidRDefault="002B1C46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3ADEA5E5" w14:textId="0A8F09C0" w:rsidR="002B1C46" w:rsidRDefault="002B1C46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2C75D023" w14:textId="77777777" w:rsidR="002B1C46" w:rsidRDefault="002B1C46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76B42CBE" w14:textId="77777777" w:rsidR="007C3DC3" w:rsidRDefault="007C3DC3" w:rsidP="00D84E86">
      <w:pPr>
        <w:jc w:val="right"/>
        <w:rPr>
          <w:rFonts w:ascii="Arial" w:hAnsi="Arial" w:cs="Arial"/>
          <w:sz w:val="20"/>
          <w:szCs w:val="20"/>
          <w:lang w:val="mn-MN"/>
        </w:rPr>
      </w:pPr>
    </w:p>
    <w:sectPr w:rsidR="007C3DC3" w:rsidSect="003D05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D5"/>
    <w:rsid w:val="00072EBC"/>
    <w:rsid w:val="0016263B"/>
    <w:rsid w:val="001F6535"/>
    <w:rsid w:val="0027430B"/>
    <w:rsid w:val="002B1C46"/>
    <w:rsid w:val="002B305B"/>
    <w:rsid w:val="00300F27"/>
    <w:rsid w:val="00315F4D"/>
    <w:rsid w:val="003406C1"/>
    <w:rsid w:val="003D054F"/>
    <w:rsid w:val="00495732"/>
    <w:rsid w:val="00507205"/>
    <w:rsid w:val="00542573"/>
    <w:rsid w:val="005F7911"/>
    <w:rsid w:val="006969FA"/>
    <w:rsid w:val="007C3DC3"/>
    <w:rsid w:val="008F663D"/>
    <w:rsid w:val="0092379B"/>
    <w:rsid w:val="009A3970"/>
    <w:rsid w:val="009E6599"/>
    <w:rsid w:val="00AE4FD5"/>
    <w:rsid w:val="00BE3D8E"/>
    <w:rsid w:val="00C04C28"/>
    <w:rsid w:val="00C63D2D"/>
    <w:rsid w:val="00C903D7"/>
    <w:rsid w:val="00D31BB2"/>
    <w:rsid w:val="00D84E86"/>
    <w:rsid w:val="00DC0310"/>
    <w:rsid w:val="00F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73A1"/>
  <w15:chartTrackingRefBased/>
  <w15:docId w15:val="{BCA1DC96-AD3E-400F-BA42-09578D73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Batkhuu</dc:creator>
  <cp:keywords/>
  <dc:description/>
  <cp:lastModifiedBy>Buyanbadrakh</cp:lastModifiedBy>
  <cp:revision>2</cp:revision>
  <cp:lastPrinted>2020-03-06T09:51:00Z</cp:lastPrinted>
  <dcterms:created xsi:type="dcterms:W3CDTF">2020-04-07T03:40:00Z</dcterms:created>
  <dcterms:modified xsi:type="dcterms:W3CDTF">2020-04-07T03:40:00Z</dcterms:modified>
</cp:coreProperties>
</file>