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0310" w14:textId="28C0DC13" w:rsidR="00F13A77" w:rsidRDefault="00F13A77" w:rsidP="00F13A77">
      <w:pPr>
        <w:pStyle w:val="BodyTextIndent"/>
        <w:tabs>
          <w:tab w:val="left" w:pos="9350"/>
        </w:tabs>
        <w:ind w:left="0" w:firstLine="0"/>
        <w:rPr>
          <w:b/>
          <w:bCs/>
          <w:i/>
          <w:iCs/>
          <w:sz w:val="22"/>
          <w:szCs w:val="22"/>
          <w:lang w:val="mn-MN"/>
        </w:rPr>
      </w:pPr>
      <w:r>
        <w:rPr>
          <w:b/>
          <w:bCs/>
          <w:i/>
          <w:iCs/>
          <w:sz w:val="22"/>
          <w:szCs w:val="22"/>
          <w:lang w:val="mn-MN"/>
        </w:rPr>
        <w:t xml:space="preserve">                                                                                                     БАТАЛСАН: </w:t>
      </w:r>
    </w:p>
    <w:p w14:paraId="5853C793" w14:textId="52B6C414" w:rsidR="00F13A77" w:rsidRDefault="00F13A77" w:rsidP="00F13A77">
      <w:pPr>
        <w:pStyle w:val="BodyTextIndent"/>
        <w:tabs>
          <w:tab w:val="left" w:pos="9350"/>
        </w:tabs>
        <w:ind w:left="0" w:firstLine="0"/>
        <w:jc w:val="right"/>
        <w:rPr>
          <w:b/>
          <w:bCs/>
          <w:i/>
          <w:iCs/>
          <w:sz w:val="22"/>
          <w:szCs w:val="22"/>
          <w:lang w:val="mn-MN"/>
        </w:rPr>
      </w:pPr>
      <w:r>
        <w:rPr>
          <w:b/>
          <w:bCs/>
          <w:i/>
          <w:iCs/>
          <w:sz w:val="22"/>
          <w:szCs w:val="22"/>
          <w:lang w:val="mn-MN"/>
        </w:rPr>
        <w:t>ЭРХЛЭГЧ                                     Г.БАТЦЭЦЭГ</w:t>
      </w:r>
    </w:p>
    <w:p w14:paraId="7EDA26A7" w14:textId="77777777" w:rsidR="00F13A77" w:rsidRDefault="00F13A77" w:rsidP="00F13A77">
      <w:pPr>
        <w:pStyle w:val="BodyTextIndent"/>
        <w:tabs>
          <w:tab w:val="left" w:pos="9350"/>
        </w:tabs>
        <w:ind w:left="0" w:firstLine="0"/>
        <w:jc w:val="right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3C8994DA" w14:textId="77777777" w:rsidR="00072CC1" w:rsidRDefault="00072CC1" w:rsidP="00F13A77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38236C76" w14:textId="5DBD26E2" w:rsidR="00F13A77" w:rsidRPr="00AE627B" w:rsidRDefault="00F13A77" w:rsidP="00F13A77">
      <w:pPr>
        <w:pStyle w:val="BodyTextIndent"/>
        <w:tabs>
          <w:tab w:val="left" w:pos="9350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AE627B">
        <w:rPr>
          <w:rFonts w:ascii="Arial" w:hAnsi="Arial" w:cs="Arial"/>
          <w:b/>
          <w:bCs/>
          <w:sz w:val="22"/>
          <w:szCs w:val="22"/>
          <w:lang w:val="mn-MN"/>
        </w:rPr>
        <w:t>ТЕХНИКИЙН ТОДОРХОЙЛОЛТ</w:t>
      </w:r>
    </w:p>
    <w:p w14:paraId="6EE41389" w14:textId="77777777" w:rsidR="00A36FDD" w:rsidRDefault="00A36FDD" w:rsidP="00F13A77">
      <w:pPr>
        <w:tabs>
          <w:tab w:val="left" w:pos="9163"/>
          <w:tab w:val="left" w:pos="9350"/>
        </w:tabs>
        <w:ind w:left="360"/>
        <w:rPr>
          <w:sz w:val="21"/>
          <w:szCs w:val="21"/>
          <w:lang w:val="mn-MN"/>
        </w:rPr>
      </w:pPr>
    </w:p>
    <w:p w14:paraId="4A9F5513" w14:textId="25C41847" w:rsidR="00F13A77" w:rsidRPr="00A36FDD" w:rsidRDefault="00F13A77" w:rsidP="00F13A77">
      <w:pPr>
        <w:tabs>
          <w:tab w:val="left" w:pos="9163"/>
          <w:tab w:val="left" w:pos="9350"/>
        </w:tabs>
        <w:ind w:left="360"/>
        <w:rPr>
          <w:sz w:val="21"/>
          <w:szCs w:val="21"/>
          <w:lang w:val="mn-MN"/>
        </w:rPr>
      </w:pPr>
      <w:r w:rsidRPr="00A36FDD">
        <w:rPr>
          <w:sz w:val="21"/>
          <w:szCs w:val="21"/>
          <w:lang w:val="mn-MN"/>
        </w:rPr>
        <w:t>Нийлүүлэх бараа нь доорх техникийн тодорхойлолт, стандартад нийцсэн байна.</w:t>
      </w:r>
    </w:p>
    <w:p w14:paraId="0D9B918F" w14:textId="77777777" w:rsidR="00F13A77" w:rsidRPr="00A36FDD" w:rsidRDefault="00F13A77" w:rsidP="00F13A77">
      <w:pPr>
        <w:tabs>
          <w:tab w:val="left" w:pos="9163"/>
          <w:tab w:val="left" w:pos="9350"/>
        </w:tabs>
        <w:ind w:left="374"/>
        <w:rPr>
          <w:sz w:val="21"/>
          <w:szCs w:val="21"/>
          <w:lang w:val="mn-MN"/>
        </w:rPr>
      </w:pPr>
    </w:p>
    <w:p w14:paraId="42BA1951" w14:textId="0CE3BF49" w:rsidR="00F13A77" w:rsidRPr="00A36FDD" w:rsidRDefault="00F13A77" w:rsidP="00F13A77">
      <w:pPr>
        <w:tabs>
          <w:tab w:val="left" w:pos="9163"/>
          <w:tab w:val="left" w:pos="9350"/>
        </w:tabs>
        <w:ind w:left="374"/>
        <w:rPr>
          <w:b/>
          <w:bCs/>
          <w:sz w:val="22"/>
          <w:szCs w:val="22"/>
          <w:lang w:val="mn-MN"/>
        </w:rPr>
      </w:pPr>
      <w:r w:rsidRPr="00A36FDD">
        <w:rPr>
          <w:b/>
          <w:bCs/>
          <w:sz w:val="22"/>
          <w:szCs w:val="22"/>
          <w:lang w:val="mn-MN"/>
        </w:rPr>
        <w:t>Барааны нэр: Мах махан бүтээгдэхүүн</w:t>
      </w:r>
    </w:p>
    <w:p w14:paraId="5D8F9337" w14:textId="77777777" w:rsidR="00F13A77" w:rsidRPr="00AE627B" w:rsidRDefault="00F13A77" w:rsidP="00F13A77">
      <w:pPr>
        <w:tabs>
          <w:tab w:val="left" w:pos="9163"/>
          <w:tab w:val="left" w:pos="9350"/>
        </w:tabs>
        <w:ind w:left="360"/>
        <w:rPr>
          <w:b/>
          <w:bCs/>
          <w:sz w:val="21"/>
          <w:szCs w:val="21"/>
          <w:lang w:val="mn-MN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0"/>
        <w:gridCol w:w="4340"/>
        <w:gridCol w:w="2732"/>
        <w:gridCol w:w="2007"/>
      </w:tblGrid>
      <w:tr w:rsidR="00F13A77" w:rsidRPr="00AE627B" w14:paraId="3F577B3B" w14:textId="072293BB" w:rsidTr="006F6E58">
        <w:trPr>
          <w:trHeight w:val="10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658A" w14:textId="59A1180E" w:rsidR="00F13A77" w:rsidRPr="00AE627B" w:rsidRDefault="00A36FDD" w:rsidP="00A36FDD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n-MN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EDD2" w14:textId="6DC6AE69" w:rsidR="00F13A77" w:rsidRPr="00AE627B" w:rsidRDefault="00A36FDD" w:rsidP="00A36FDD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n-MN"/>
              </w:rPr>
              <w:t>Захиалагчийн техникийн тодорхойлолт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5CE4" w14:textId="033DDA48" w:rsidR="00F13A77" w:rsidRPr="00AE627B" w:rsidRDefault="00A36FDD" w:rsidP="00A36FDD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n-MN"/>
              </w:rPr>
              <w:t>Санал болгож буй т</w:t>
            </w:r>
            <w:r w:rsidR="00F13A77" w:rsidRPr="00AE627B">
              <w:rPr>
                <w:rFonts w:ascii="Arial" w:hAnsi="Arial" w:cs="Arial"/>
                <w:b/>
                <w:sz w:val="21"/>
                <w:szCs w:val="21"/>
                <w:lang w:val="mn-MN"/>
              </w:rPr>
              <w:t>ехникийн тодорхойлолт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FB9D" w14:textId="11D0ED46" w:rsidR="00F13A77" w:rsidRDefault="00A36FDD" w:rsidP="00A36FDD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n-MN"/>
              </w:rPr>
              <w:t>Тайлбар</w:t>
            </w:r>
          </w:p>
          <w:p w14:paraId="548A2E1F" w14:textId="0CF545B5" w:rsidR="00A36FDD" w:rsidRPr="00AE627B" w:rsidRDefault="00A36FDD" w:rsidP="00A36FDD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mn-MN"/>
              </w:rPr>
            </w:pPr>
          </w:p>
        </w:tc>
      </w:tr>
      <w:tr w:rsidR="00A36FDD" w:rsidRPr="00AE627B" w14:paraId="1799B120" w14:textId="54183626" w:rsidTr="00072CC1">
        <w:trPr>
          <w:trHeight w:val="3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6F90" w14:textId="273352E1" w:rsidR="00A36FDD" w:rsidRPr="00AE627B" w:rsidRDefault="00A36FDD" w:rsidP="00072CC1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E2B2E3" w14:textId="77777777" w:rsidR="00A36FDD" w:rsidRDefault="00A36FDD" w:rsidP="00037EF3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Эрүүл ахуй, ариун цэврийн стандартад нийцсэн, гарал үүслийн гэрчилгээ бүхий, 1 дүгээр зэргийн, өнгө, үнэр, биет байдал, гадаргуу, хэлбэр алдагдаагүй, уламжлалт аргаар бэлтгэсэн мах байна.</w:t>
            </w:r>
          </w:p>
          <w:p w14:paraId="24892710" w14:textId="63F92965" w:rsidR="00A36FDD" w:rsidRPr="00A36FDD" w:rsidRDefault="00A36FDD" w:rsidP="00A36FDD">
            <w:pPr>
              <w:pStyle w:val="BodyTextIndent"/>
              <w:numPr>
                <w:ilvl w:val="0"/>
                <w:numId w:val="33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Үхрийн мах – </w:t>
            </w:r>
            <w:r>
              <w:rPr>
                <w:rFonts w:ascii="Arial" w:hAnsi="Arial" w:cs="Arial"/>
                <w:sz w:val="21"/>
                <w:szCs w:val="21"/>
              </w:rPr>
              <w:t>MNS2456:2009</w:t>
            </w:r>
          </w:p>
          <w:p w14:paraId="14E13388" w14:textId="3C43B257" w:rsidR="00A36FDD" w:rsidRPr="00AE627B" w:rsidRDefault="00A36FDD" w:rsidP="00A36FDD">
            <w:pPr>
              <w:pStyle w:val="BodyTextIndent"/>
              <w:numPr>
                <w:ilvl w:val="0"/>
                <w:numId w:val="33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Хонины мах – </w:t>
            </w:r>
            <w:r>
              <w:rPr>
                <w:rFonts w:ascii="Arial" w:hAnsi="Arial" w:cs="Arial"/>
                <w:sz w:val="21"/>
                <w:szCs w:val="21"/>
              </w:rPr>
              <w:t>MNS1111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2007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82B656" w14:textId="0B9E0BC1" w:rsidR="00A36FDD" w:rsidRPr="00AE627B" w:rsidRDefault="00A36FDD" w:rsidP="00037EF3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2364F" w14:textId="77777777" w:rsidR="00A36FDD" w:rsidRPr="00AE627B" w:rsidRDefault="00A36FDD" w:rsidP="00037EF3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</w:tr>
    </w:tbl>
    <w:p w14:paraId="4A40B48F" w14:textId="77777777" w:rsidR="00A36FDD" w:rsidRDefault="00A36FDD" w:rsidP="00A36FDD">
      <w:pPr>
        <w:ind w:left="1" w:firstLin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14:paraId="4187633A" w14:textId="0FF522B2" w:rsidR="00A36FDD" w:rsidRDefault="00A36FDD" w:rsidP="00A36FDD">
      <w:pPr>
        <w:ind w:left="1" w:firstLine="1"/>
        <w:rPr>
          <w:b/>
          <w:bCs/>
          <w:sz w:val="22"/>
          <w:szCs w:val="22"/>
        </w:rPr>
      </w:pPr>
      <w:proofErr w:type="spellStart"/>
      <w:r w:rsidRPr="00A36FDD">
        <w:rPr>
          <w:b/>
          <w:bCs/>
          <w:sz w:val="22"/>
          <w:szCs w:val="22"/>
        </w:rPr>
        <w:t>Барааны</w:t>
      </w:r>
      <w:proofErr w:type="spellEnd"/>
      <w:r w:rsidRPr="00A36FDD">
        <w:rPr>
          <w:b/>
          <w:bCs/>
          <w:sz w:val="22"/>
          <w:szCs w:val="22"/>
        </w:rPr>
        <w:t xml:space="preserve"> </w:t>
      </w:r>
      <w:proofErr w:type="spellStart"/>
      <w:r w:rsidRPr="00A36FDD">
        <w:rPr>
          <w:b/>
          <w:bCs/>
          <w:sz w:val="22"/>
          <w:szCs w:val="22"/>
        </w:rPr>
        <w:t>нэр</w:t>
      </w:r>
      <w:proofErr w:type="spellEnd"/>
      <w:r w:rsidRPr="00A36FDD">
        <w:rPr>
          <w:b/>
          <w:bCs/>
          <w:sz w:val="22"/>
          <w:szCs w:val="22"/>
        </w:rPr>
        <w:t xml:space="preserve">: </w:t>
      </w:r>
      <w:proofErr w:type="spellStart"/>
      <w:r w:rsidRPr="00A36FDD">
        <w:rPr>
          <w:b/>
          <w:bCs/>
          <w:sz w:val="22"/>
          <w:szCs w:val="22"/>
        </w:rPr>
        <w:t>Талх</w:t>
      </w:r>
      <w:proofErr w:type="spellEnd"/>
      <w:r w:rsidRPr="00A36FDD">
        <w:rPr>
          <w:b/>
          <w:bCs/>
          <w:sz w:val="22"/>
          <w:szCs w:val="22"/>
        </w:rPr>
        <w:t xml:space="preserve">, </w:t>
      </w:r>
      <w:proofErr w:type="spellStart"/>
      <w:r w:rsidRPr="00A36FDD">
        <w:rPr>
          <w:b/>
          <w:bCs/>
          <w:sz w:val="22"/>
          <w:szCs w:val="22"/>
        </w:rPr>
        <w:t>нарийн</w:t>
      </w:r>
      <w:proofErr w:type="spellEnd"/>
      <w:r w:rsidRPr="00A36FDD">
        <w:rPr>
          <w:b/>
          <w:bCs/>
          <w:sz w:val="22"/>
          <w:szCs w:val="22"/>
        </w:rPr>
        <w:t xml:space="preserve"> </w:t>
      </w:r>
      <w:proofErr w:type="spellStart"/>
      <w:r w:rsidRPr="00A36FDD">
        <w:rPr>
          <w:b/>
          <w:bCs/>
          <w:sz w:val="22"/>
          <w:szCs w:val="22"/>
        </w:rPr>
        <w:t>боов</w:t>
      </w:r>
      <w:proofErr w:type="spellEnd"/>
    </w:p>
    <w:p w14:paraId="328AC004" w14:textId="77777777" w:rsidR="00A36FDD" w:rsidRPr="00A36FDD" w:rsidRDefault="00A36FDD" w:rsidP="00A36FDD">
      <w:pPr>
        <w:ind w:left="1" w:firstLine="1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0"/>
        <w:gridCol w:w="3994"/>
        <w:gridCol w:w="3058"/>
        <w:gridCol w:w="2027"/>
      </w:tblGrid>
      <w:tr w:rsidR="00A36FDD" w:rsidRPr="00AE627B" w14:paraId="20425747" w14:textId="16F9D9F4" w:rsidTr="00072CC1">
        <w:trPr>
          <w:trHeight w:val="5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0FA3" w14:textId="6971763F" w:rsidR="00A36FDD" w:rsidRPr="00AE627B" w:rsidRDefault="00A36FDD" w:rsidP="00072CC1">
            <w:pPr>
              <w:pStyle w:val="BodyTextIndent"/>
              <w:spacing w:line="240" w:lineRule="exact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B754" w14:textId="77777777" w:rsidR="00A36FDD" w:rsidRDefault="00A36FDD" w:rsidP="00A36FDD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AE627B">
              <w:rPr>
                <w:rFonts w:ascii="Arial" w:hAnsi="Arial" w:cs="Arial"/>
                <w:sz w:val="21"/>
                <w:szCs w:val="21"/>
                <w:lang w:val="mn-MN"/>
              </w:rPr>
              <w:t xml:space="preserve">Бүтээгдэхүүний чанар, хэлбэр, өнгө гадаргуу, амт, үнэр зэрэг стандартын шаардлага хангасан,  үйлдвэрт баталгаажсан жор технологийн зааврыг баримтлан үйлдвэрлэсэн, Атар, Өргөө зэрэг үйлдвэрийн бүтээгдэхүүнтэй дүйцэхүйц  </w:t>
            </w:r>
          </w:p>
          <w:p w14:paraId="30254ED0" w14:textId="77777777" w:rsidR="00A36FDD" w:rsidRPr="00A36FDD" w:rsidRDefault="00A36FDD" w:rsidP="00A36FDD">
            <w:pPr>
              <w:pStyle w:val="BodyTextIndent"/>
              <w:numPr>
                <w:ilvl w:val="0"/>
                <w:numId w:val="34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Талх – </w:t>
            </w:r>
            <w:r>
              <w:rPr>
                <w:rFonts w:ascii="Arial" w:hAnsi="Arial" w:cs="Arial"/>
                <w:sz w:val="21"/>
                <w:szCs w:val="21"/>
              </w:rPr>
              <w:t>MNS466451998</w:t>
            </w:r>
          </w:p>
          <w:p w14:paraId="7E98078B" w14:textId="77777777" w:rsidR="00A36FDD" w:rsidRDefault="00A36FDD" w:rsidP="00A36FDD">
            <w:pPr>
              <w:pStyle w:val="BodyTextIndent"/>
              <w:numPr>
                <w:ilvl w:val="0"/>
                <w:numId w:val="34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Жигнэмэл боов – </w:t>
            </w:r>
            <w:r>
              <w:rPr>
                <w:rFonts w:ascii="Arial" w:hAnsi="Arial" w:cs="Arial"/>
                <w:sz w:val="21"/>
                <w:szCs w:val="21"/>
              </w:rPr>
              <w:t>MNS2488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:1998</w:t>
            </w:r>
          </w:p>
          <w:p w14:paraId="75EA319F" w14:textId="77777777" w:rsidR="00A36FDD" w:rsidRDefault="00A36FDD" w:rsidP="00A36FDD">
            <w:pPr>
              <w:pStyle w:val="BodyTextIndent"/>
              <w:numPr>
                <w:ilvl w:val="0"/>
                <w:numId w:val="34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Хөөмөл боов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:4578:1998</w:t>
            </w:r>
          </w:p>
          <w:p w14:paraId="44268E56" w14:textId="77777777" w:rsidR="00A36FDD" w:rsidRDefault="00A36FDD" w:rsidP="00A36FDD">
            <w:pPr>
              <w:pStyle w:val="BodyTextIndent"/>
              <w:numPr>
                <w:ilvl w:val="0"/>
                <w:numId w:val="34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Печенин боов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:0659:74</w:t>
            </w:r>
          </w:p>
          <w:p w14:paraId="3E80BD34" w14:textId="4A252C99" w:rsidR="00A36FDD" w:rsidRPr="00AE627B" w:rsidRDefault="00A36FDD" w:rsidP="00A36FDD">
            <w:pPr>
              <w:pStyle w:val="BodyTextIndent"/>
              <w:spacing w:line="240" w:lineRule="exact"/>
              <w:ind w:left="72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3753" w14:textId="162F5495" w:rsidR="00A36FDD" w:rsidRPr="00AE627B" w:rsidRDefault="00A36FDD" w:rsidP="00A36FDD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B1A78" w14:textId="77777777" w:rsidR="00A36FDD" w:rsidRPr="00AE627B" w:rsidRDefault="00A36FDD" w:rsidP="00A36FDD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</w:tr>
    </w:tbl>
    <w:p w14:paraId="659FB5A2" w14:textId="77777777" w:rsidR="001F3ED6" w:rsidRDefault="001F3ED6"/>
    <w:p w14:paraId="159CCC8F" w14:textId="77777777" w:rsidR="006F6E58" w:rsidRDefault="006F6E58"/>
    <w:p w14:paraId="78C7B1BF" w14:textId="77777777" w:rsidR="006F6E58" w:rsidRDefault="006F6E58"/>
    <w:p w14:paraId="763C86A7" w14:textId="77777777" w:rsidR="006F6E58" w:rsidRDefault="006F6E58"/>
    <w:p w14:paraId="3ACE596D" w14:textId="1FFADEA8" w:rsidR="001F3ED6" w:rsidRDefault="001F3ED6">
      <w:proofErr w:type="spellStart"/>
      <w:r>
        <w:t>Барааны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: </w:t>
      </w:r>
      <w:proofErr w:type="spellStart"/>
      <w:r>
        <w:t>Сүү</w:t>
      </w:r>
      <w:proofErr w:type="spellEnd"/>
      <w:r>
        <w:t xml:space="preserve">, </w:t>
      </w:r>
      <w:proofErr w:type="spellStart"/>
      <w:r>
        <w:t>сүүн</w:t>
      </w:r>
      <w:proofErr w:type="spellEnd"/>
      <w:r>
        <w:t xml:space="preserve"> </w:t>
      </w:r>
      <w:proofErr w:type="spellStart"/>
      <w:r>
        <w:t>бүтээгдэхүүн</w:t>
      </w:r>
      <w:proofErr w:type="spellEnd"/>
    </w:p>
    <w:p w14:paraId="0A4CFB81" w14:textId="77777777" w:rsidR="001F3ED6" w:rsidRDefault="001F3ED6"/>
    <w:p w14:paraId="27D1C6EE" w14:textId="77777777" w:rsidR="001F3ED6" w:rsidRDefault="001F3ED6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10"/>
        <w:gridCol w:w="4230"/>
        <w:gridCol w:w="2771"/>
        <w:gridCol w:w="1988"/>
      </w:tblGrid>
      <w:tr w:rsidR="001F3ED6" w:rsidRPr="00072CC1" w14:paraId="02E0E5C3" w14:textId="2053A77C" w:rsidTr="006F6E58">
        <w:trPr>
          <w:trHeight w:val="48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34792" w14:textId="704E5143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9D8F52" w14:textId="7BF79FFF" w:rsidR="001F3ED6" w:rsidRPr="001F3ED6" w:rsidRDefault="001F3ED6" w:rsidP="001F3ED6">
            <w:pPr>
              <w:pStyle w:val="BodyTextIndent"/>
              <w:spacing w:line="240" w:lineRule="exact"/>
              <w:ind w:left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AE627B">
              <w:rPr>
                <w:rFonts w:ascii="Arial" w:hAnsi="Arial" w:cs="Arial"/>
                <w:sz w:val="21"/>
                <w:szCs w:val="21"/>
                <w:lang w:val="mn-MN"/>
              </w:rPr>
              <w:t>Эрүүл</w:t>
            </w:r>
            <w:r w:rsidR="006F6E58">
              <w:rPr>
                <w:rFonts w:ascii="Arial" w:hAnsi="Arial" w:cs="Arial"/>
                <w:sz w:val="21"/>
                <w:szCs w:val="21"/>
                <w:lang w:val="mn-MN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Эрүүл</w:t>
            </w:r>
            <w:r w:rsidRPr="00AE627B">
              <w:rPr>
                <w:rFonts w:ascii="Arial" w:hAnsi="Arial" w:cs="Arial"/>
                <w:sz w:val="21"/>
                <w:szCs w:val="21"/>
                <w:lang w:val="mn-MN"/>
              </w:rPr>
              <w:t xml:space="preserve"> ахуй, ариун цэврийн стандартад нийцсэн, гарал үүслийн гэрчилгээ бүхий үнээний сүү үйлдвэрийн аргаар боловсруулсан, , өнгө, үнэр, биет байдал, амт чанар хэвийн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. Тохирлын гэрчилгээтэй байна.         1. Сүү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:4228:2011          2. Тараг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:0659:74                   3. Цөцгий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:4520:1998                  4. Аарц, ааруул, ээзгий -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:4230:2005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900A1D" w14:textId="0E2FAE9A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D08A7" w14:textId="77777777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</w:tr>
    </w:tbl>
    <w:p w14:paraId="7E25E2A7" w14:textId="3B8D1E36" w:rsidR="00192117" w:rsidRPr="00072CC1" w:rsidRDefault="00192117">
      <w:pPr>
        <w:rPr>
          <w:lang w:val="mn-MN"/>
        </w:rPr>
      </w:pPr>
      <w:r w:rsidRPr="00072CC1">
        <w:rPr>
          <w:lang w:val="mn-MN"/>
        </w:rPr>
        <w:t>Барааны нэр: Төмс, хүнсний ногоо, жимс, жимсгэнэ</w:t>
      </w:r>
    </w:p>
    <w:p w14:paraId="5EF36F55" w14:textId="77777777" w:rsidR="006F6E58" w:rsidRPr="00072CC1" w:rsidRDefault="006F6E58">
      <w:pPr>
        <w:rPr>
          <w:lang w:val="mn-MN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10"/>
        <w:gridCol w:w="3963"/>
        <w:gridCol w:w="3038"/>
        <w:gridCol w:w="1988"/>
      </w:tblGrid>
      <w:tr w:rsidR="001F3ED6" w:rsidRPr="00072CC1" w14:paraId="429BB56F" w14:textId="304AE28B" w:rsidTr="006F6E58">
        <w:trPr>
          <w:trHeight w:val="3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8460" w14:textId="0D6EAB62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DE9DD23" w14:textId="49ECD535" w:rsidR="001F3ED6" w:rsidRDefault="00192117" w:rsidP="001F3ED6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1. </w:t>
            </w:r>
            <w:r w:rsidR="001F3ED6" w:rsidRPr="00AE627B">
              <w:rPr>
                <w:rFonts w:ascii="Arial" w:hAnsi="Arial" w:cs="Arial"/>
                <w:sz w:val="21"/>
                <w:szCs w:val="21"/>
                <w:lang w:val="mn-MN"/>
              </w:rPr>
              <w:t>Орон нутагт тариалсан, сайн чанарын ногоотой дүйцэхүйц, эрүүл ахуй, ариун цэврийн стандарт шаардлага хангасан, өнгө, үнэргүй, биет байдал, гадаргуу цэвэр шороогүй,, хэлбэр алдагдаагүй, ямар нэг химийн бодисоор бохирдоогүй байх</w:t>
            </w:r>
          </w:p>
          <w:p w14:paraId="718D3DD2" w14:textId="00876441" w:rsidR="001F3ED6" w:rsidRP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Төмс -</w:t>
            </w:r>
            <w:r>
              <w:rPr>
                <w:rFonts w:ascii="Arial" w:hAnsi="Arial" w:cs="Arial"/>
                <w:sz w:val="21"/>
                <w:szCs w:val="21"/>
              </w:rPr>
              <w:t>MNS0258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2006</w:t>
            </w:r>
          </w:p>
          <w:p w14:paraId="6463AA98" w14:textId="77777777" w:rsidR="001F3ED6" w:rsidRP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Байцаа – </w:t>
            </w:r>
            <w:r>
              <w:rPr>
                <w:rFonts w:ascii="Arial" w:hAnsi="Arial" w:cs="Arial"/>
                <w:sz w:val="21"/>
                <w:szCs w:val="21"/>
              </w:rPr>
              <w:t>MNS50255:2007</w:t>
            </w:r>
          </w:p>
          <w:p w14:paraId="3F8EE7A6" w14:textId="77777777" w:rsidR="001F3ED6" w:rsidRP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Лууван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MNS:0271:1982</w:t>
            </w:r>
            <w:proofErr w:type="gramEnd"/>
          </w:p>
          <w:p w14:paraId="3B40EB28" w14:textId="77777777" w:rsid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Хүрэн манжин -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:0258:2006</w:t>
            </w:r>
          </w:p>
          <w:p w14:paraId="4CB5831E" w14:textId="77777777" w:rsid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Чинжүү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:0279:1982</w:t>
            </w:r>
          </w:p>
          <w:p w14:paraId="35AA89B5" w14:textId="77777777" w:rsidR="001F3ED6" w:rsidRDefault="001F3ED6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Сармис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:0267:1973</w:t>
            </w:r>
          </w:p>
          <w:p w14:paraId="65394127" w14:textId="77777777" w:rsidR="001F3ED6" w:rsidRDefault="00192117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Сонгино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:0260:1982</w:t>
            </w:r>
          </w:p>
          <w:p w14:paraId="7DDA3BA6" w14:textId="77777777" w:rsidR="00192117" w:rsidRDefault="00192117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Огурцы – </w:t>
            </w:r>
            <w:r>
              <w:rPr>
                <w:rFonts w:ascii="Arial" w:hAnsi="Arial" w:cs="Arial"/>
                <w:sz w:val="21"/>
                <w:szCs w:val="21"/>
              </w:rPr>
              <w:t>MNS ISO7560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:2003</w:t>
            </w:r>
          </w:p>
          <w:p w14:paraId="5F702E50" w14:textId="77777777" w:rsidR="00192117" w:rsidRPr="00192117" w:rsidRDefault="00192117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Хулуу – </w:t>
            </w:r>
            <w:r>
              <w:rPr>
                <w:rFonts w:ascii="Arial" w:hAnsi="Arial" w:cs="Arial"/>
                <w:sz w:val="21"/>
                <w:szCs w:val="21"/>
              </w:rPr>
              <w:t>MNS 0255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2007</w:t>
            </w:r>
          </w:p>
          <w:p w14:paraId="2055FDE5" w14:textId="6900D016" w:rsidR="00192117" w:rsidRDefault="00192117" w:rsidP="001F3ED6">
            <w:pPr>
              <w:pStyle w:val="BodyTextIndent"/>
              <w:numPr>
                <w:ilvl w:val="0"/>
                <w:numId w:val="36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Помидор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– MNS0264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:2009 </w:t>
            </w:r>
          </w:p>
          <w:p w14:paraId="27ACFF9F" w14:textId="77777777" w:rsidR="00192117" w:rsidRDefault="00192117" w:rsidP="0019211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2.Сайн чанарын, эрүүл ахуй, ариун цэврийн шаардлагад нийцсэн, технологийн шаардлага хангасан гадаал байдал, амт ба үнэр боловсролт зэргийг баримталсан байна.</w:t>
            </w:r>
          </w:p>
          <w:p w14:paraId="21AE3175" w14:textId="77777777" w:rsidR="00192117" w:rsidRDefault="00192117" w:rsidP="0019211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Аньстай дүйцэхүйц</w:t>
            </w:r>
          </w:p>
          <w:p w14:paraId="41B0CAE2" w14:textId="77777777" w:rsidR="00192117" w:rsidRDefault="00192117" w:rsidP="00192117">
            <w:pPr>
              <w:pStyle w:val="BodyTextIndent"/>
              <w:numPr>
                <w:ilvl w:val="0"/>
                <w:numId w:val="37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Аньс бусад жимс – </w:t>
            </w:r>
            <w:r>
              <w:rPr>
                <w:rFonts w:ascii="Arial" w:hAnsi="Arial" w:cs="Arial"/>
                <w:sz w:val="21"/>
                <w:szCs w:val="21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51990:2014</w:t>
            </w:r>
          </w:p>
          <w:p w14:paraId="00374C38" w14:textId="4D91DC1D" w:rsidR="00192117" w:rsidRPr="00AE627B" w:rsidRDefault="00192117" w:rsidP="00192117">
            <w:pPr>
              <w:pStyle w:val="BodyTextIndent"/>
              <w:numPr>
                <w:ilvl w:val="0"/>
                <w:numId w:val="37"/>
              </w:numPr>
              <w:spacing w:line="240" w:lineRule="exact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Алим – орос улсад үйлдвэрлэгдсэн сайн чанарын, эрүүл ахуй, ариун цэврийн стандартад нийцсэн байна.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9EB0" w14:textId="57BF5C90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1AD70" w14:textId="77777777" w:rsidR="001F3ED6" w:rsidRPr="00AE627B" w:rsidRDefault="001F3ED6" w:rsidP="00F13A77">
            <w:pPr>
              <w:pStyle w:val="BodyTextIndent"/>
              <w:spacing w:line="240" w:lineRule="exact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</w:tr>
    </w:tbl>
    <w:p w14:paraId="12D39D9F" w14:textId="77777777" w:rsidR="00D926C9" w:rsidRPr="00072CC1" w:rsidRDefault="00D926C9">
      <w:pPr>
        <w:rPr>
          <w:lang w:val="mn-MN"/>
        </w:rPr>
      </w:pPr>
    </w:p>
    <w:p w14:paraId="6FB61F1F" w14:textId="2BF93784" w:rsidR="00192117" w:rsidRDefault="00192117">
      <w:proofErr w:type="spellStart"/>
      <w:r>
        <w:t>Барааны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: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хүнс</w:t>
      </w:r>
      <w:proofErr w:type="spellEnd"/>
    </w:p>
    <w:p w14:paraId="1B48E818" w14:textId="77777777" w:rsidR="00D926C9" w:rsidRDefault="00D926C9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10"/>
        <w:gridCol w:w="3870"/>
        <w:gridCol w:w="3060"/>
        <w:gridCol w:w="2059"/>
      </w:tblGrid>
      <w:tr w:rsidR="003A11E9" w:rsidRPr="00AE627B" w14:paraId="0568592A" w14:textId="701D7658" w:rsidTr="00D926C9">
        <w:trPr>
          <w:trHeight w:val="71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124A" w14:textId="61A60756" w:rsidR="003A11E9" w:rsidRPr="00AE627B" w:rsidRDefault="003A11E9" w:rsidP="003A11E9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092EB" w14:textId="77777777" w:rsidR="003A11E9" w:rsidRPr="00AE627B" w:rsidRDefault="003A11E9" w:rsidP="003A11E9">
            <w:pPr>
              <w:pStyle w:val="BodyTextIndent"/>
              <w:spacing w:line="240" w:lineRule="exact"/>
              <w:ind w:left="0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AE627B">
              <w:rPr>
                <w:rFonts w:ascii="Arial" w:hAnsi="Arial" w:cs="Arial"/>
                <w:sz w:val="21"/>
                <w:szCs w:val="21"/>
                <w:lang w:val="mn-MN"/>
              </w:rPr>
              <w:t>1,2 дугаар зэргийн Улаанбаатар, Алтан тариа зэрэг гурилтай дүйцэхүйц, эрүүл ахуй, ариун цэврийн стандарт шаардлага хангасан, өнгө хэвийн, үнэргүй, ямар нэг химийн бодисоор бохирдоогүй байх</w:t>
            </w:r>
          </w:p>
          <w:p w14:paraId="5752F321" w14:textId="5CBF226A" w:rsidR="003A11E9" w:rsidRPr="003A11E9" w:rsidRDefault="003A11E9" w:rsidP="003A11E9">
            <w:pPr>
              <w:pStyle w:val="BodyTextIndent"/>
              <w:spacing w:line="240" w:lineRule="exact"/>
              <w:ind w:left="0"/>
              <w:rPr>
                <w:rFonts w:ascii="Arial" w:hAnsi="Arial" w:cs="Arial"/>
                <w:sz w:val="21"/>
                <w:szCs w:val="21"/>
                <w:lang w:val="mn-MN"/>
              </w:rPr>
            </w:pPr>
            <w:r w:rsidRPr="00AE627B">
              <w:rPr>
                <w:rFonts w:ascii="Arial" w:hAnsi="Arial" w:cs="Arial"/>
                <w:sz w:val="21"/>
                <w:szCs w:val="21"/>
                <w:lang w:val="mn-MN"/>
              </w:rPr>
              <w:t>Сайн чанарын, эрүүл ахуй, ариун цэврийн стандарт, шаардлагад нийцсэн, Слава болон Орос улсад үйлдвэрлэгдсэн бүтээгдэхүүнүүдтэй дүйцэхүйц, өнгө хэвийн, үнэргүй, ямар нэг химийн бодисоор бохирдоогүй байх, хортон шавьжаар бохирдоогүй байх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. Цагаан будаа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 ISO7301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:2000, шар будаа-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MNS0532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:1998, хөц будаа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MNS:4515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1997, хүүхдийн будаа - 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:0243:2003, вандуй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:0264:2009, овъёос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MNSCA:192: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2015, исгэгч -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MNSCAC192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:2015, ургамлын тос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:6421:2013, элсэн чихэр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:9920:1986, давс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 xml:space="preserve">:5131:2002, гоймон – 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:6142:1985, үзэм -</w:t>
            </w:r>
            <w:r w:rsidRPr="00072CC1">
              <w:rPr>
                <w:rFonts w:ascii="Arial" w:hAnsi="Arial" w:cs="Arial"/>
                <w:sz w:val="21"/>
                <w:szCs w:val="21"/>
                <w:lang w:val="mn-MN"/>
              </w:rPr>
              <w:t>MNS ISO</w:t>
            </w:r>
            <w:r>
              <w:rPr>
                <w:rFonts w:ascii="Arial" w:hAnsi="Arial" w:cs="Arial"/>
                <w:sz w:val="21"/>
                <w:szCs w:val="21"/>
                <w:lang w:val="mn-MN"/>
              </w:rPr>
              <w:t>:7560:2003</w:t>
            </w:r>
          </w:p>
          <w:p w14:paraId="4D6E5B2D" w14:textId="25DAAF8C" w:rsidR="003A11E9" w:rsidRPr="007672C8" w:rsidRDefault="003A11E9" w:rsidP="003A11E9">
            <w:pPr>
              <w:pStyle w:val="BodyTextIndent"/>
              <w:spacing w:line="240" w:lineRule="exact"/>
              <w:ind w:left="0"/>
              <w:rPr>
                <w:rFonts w:ascii="Arial" w:hAnsi="Arial" w:cs="Arial"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sz w:val="21"/>
                <w:szCs w:val="21"/>
                <w:lang w:val="mn-MN"/>
              </w:rPr>
              <w:t>цагаа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CB354" w14:textId="2B9823FC" w:rsidR="003A11E9" w:rsidRPr="00AE627B" w:rsidRDefault="003A11E9" w:rsidP="003A11E9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203E8" w14:textId="77777777" w:rsidR="003A11E9" w:rsidRPr="00AE627B" w:rsidRDefault="003A11E9" w:rsidP="003A11E9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 w:val="21"/>
                <w:szCs w:val="21"/>
                <w:lang w:val="mn-MN"/>
              </w:rPr>
            </w:pPr>
          </w:p>
        </w:tc>
      </w:tr>
    </w:tbl>
    <w:p w14:paraId="33C5E4A7" w14:textId="08E7A11C" w:rsidR="00050FA4" w:rsidRPr="00F13A77" w:rsidRDefault="00050FA4">
      <w:pPr>
        <w:rPr>
          <w:rFonts w:eastAsiaTheme="majorEastAsia"/>
          <w:b/>
          <w:sz w:val="22"/>
          <w:szCs w:val="22"/>
          <w:lang w:val="mn-MN"/>
        </w:rPr>
      </w:pPr>
      <w:bookmarkStart w:id="0" w:name="_Toc82378755"/>
      <w:bookmarkStart w:id="1" w:name="_Toc82445783"/>
      <w:bookmarkStart w:id="2" w:name="_Toc82448501"/>
      <w:bookmarkStart w:id="3" w:name="_Toc127459819"/>
      <w:bookmarkStart w:id="4" w:name="_Toc146704371"/>
      <w:bookmarkStart w:id="5" w:name="_Toc154493163"/>
      <w:bookmarkStart w:id="6" w:name="_Toc154493355"/>
      <w:bookmarkStart w:id="7" w:name="_Toc154495660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050FA4" w:rsidRPr="00F13A77" w:rsidSect="00A72D98">
      <w:footerReference w:type="default" r:id="rId10"/>
      <w:footerReference w:type="first" r:id="rId11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6512" w14:textId="77777777" w:rsidR="00A72D98" w:rsidRDefault="00A72D98">
      <w:r>
        <w:separator/>
      </w:r>
    </w:p>
  </w:endnote>
  <w:endnote w:type="continuationSeparator" w:id="0">
    <w:p w14:paraId="5D1E27C6" w14:textId="77777777" w:rsidR="00A72D98" w:rsidRDefault="00A72D98">
      <w:r>
        <w:continuationSeparator/>
      </w:r>
    </w:p>
  </w:endnote>
  <w:endnote w:type="continuationNotice" w:id="1">
    <w:p w14:paraId="4208E4C8" w14:textId="77777777" w:rsidR="00A72D98" w:rsidRDefault="00A72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710B" w14:textId="75F0D736" w:rsidR="0000151F" w:rsidRDefault="0000151F">
    <w:pPr>
      <w:pStyle w:val="Footer"/>
      <w:jc w:val="center"/>
    </w:pPr>
  </w:p>
  <w:p w14:paraId="55337D2D" w14:textId="77777777" w:rsidR="0000151F" w:rsidRDefault="00001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5ABC1" w14:textId="77777777" w:rsidR="0000151F" w:rsidRDefault="00001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4AB167" w14:textId="77777777" w:rsidR="0000151F" w:rsidRDefault="0000151F" w:rsidP="00A518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5A05" w14:textId="77777777" w:rsidR="00A72D98" w:rsidRDefault="00A72D98">
      <w:r>
        <w:separator/>
      </w:r>
    </w:p>
  </w:footnote>
  <w:footnote w:type="continuationSeparator" w:id="0">
    <w:p w14:paraId="34586C60" w14:textId="77777777" w:rsidR="00A72D98" w:rsidRDefault="00A72D98">
      <w:r>
        <w:continuationSeparator/>
      </w:r>
    </w:p>
  </w:footnote>
  <w:footnote w:type="continuationNotice" w:id="1">
    <w:p w14:paraId="71C7F10D" w14:textId="77777777" w:rsidR="00A72D98" w:rsidRDefault="00A72D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886"/>
    <w:multiLevelType w:val="hybridMultilevel"/>
    <w:tmpl w:val="BE44B9F4"/>
    <w:lvl w:ilvl="0" w:tplc="DB0050EC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" w:hanging="360"/>
      </w:pPr>
    </w:lvl>
    <w:lvl w:ilvl="2" w:tplc="0409001B" w:tentative="1">
      <w:start w:val="1"/>
      <w:numFmt w:val="lowerRoman"/>
      <w:lvlText w:val="%3."/>
      <w:lvlJc w:val="right"/>
      <w:pPr>
        <w:ind w:left="1069" w:hanging="180"/>
      </w:pPr>
    </w:lvl>
    <w:lvl w:ilvl="3" w:tplc="0409000F" w:tentative="1">
      <w:start w:val="1"/>
      <w:numFmt w:val="decimal"/>
      <w:lvlText w:val="%4."/>
      <w:lvlJc w:val="left"/>
      <w:pPr>
        <w:ind w:left="1789" w:hanging="360"/>
      </w:pPr>
    </w:lvl>
    <w:lvl w:ilvl="4" w:tplc="04090019" w:tentative="1">
      <w:start w:val="1"/>
      <w:numFmt w:val="lowerLetter"/>
      <w:lvlText w:val="%5."/>
      <w:lvlJc w:val="left"/>
      <w:pPr>
        <w:ind w:left="2509" w:hanging="360"/>
      </w:pPr>
    </w:lvl>
    <w:lvl w:ilvl="5" w:tplc="0409001B" w:tentative="1">
      <w:start w:val="1"/>
      <w:numFmt w:val="lowerRoman"/>
      <w:lvlText w:val="%6."/>
      <w:lvlJc w:val="right"/>
      <w:pPr>
        <w:ind w:left="3229" w:hanging="180"/>
      </w:pPr>
    </w:lvl>
    <w:lvl w:ilvl="6" w:tplc="0409000F" w:tentative="1">
      <w:start w:val="1"/>
      <w:numFmt w:val="decimal"/>
      <w:lvlText w:val="%7."/>
      <w:lvlJc w:val="left"/>
      <w:pPr>
        <w:ind w:left="3949" w:hanging="360"/>
      </w:pPr>
    </w:lvl>
    <w:lvl w:ilvl="7" w:tplc="04090019" w:tentative="1">
      <w:start w:val="1"/>
      <w:numFmt w:val="lowerLetter"/>
      <w:lvlText w:val="%8."/>
      <w:lvlJc w:val="left"/>
      <w:pPr>
        <w:ind w:left="4669" w:hanging="360"/>
      </w:pPr>
    </w:lvl>
    <w:lvl w:ilvl="8" w:tplc="04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 w15:restartNumberingAfterBreak="0">
    <w:nsid w:val="099F393B"/>
    <w:multiLevelType w:val="hybridMultilevel"/>
    <w:tmpl w:val="B7DA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EA9"/>
    <w:multiLevelType w:val="hybridMultilevel"/>
    <w:tmpl w:val="13C0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B42"/>
    <w:multiLevelType w:val="hybridMultilevel"/>
    <w:tmpl w:val="61DC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271"/>
    <w:multiLevelType w:val="multilevel"/>
    <w:tmpl w:val="8B584B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5" w15:restartNumberingAfterBreak="0">
    <w:nsid w:val="174E4CD7"/>
    <w:multiLevelType w:val="multilevel"/>
    <w:tmpl w:val="DFE880F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9A756D7"/>
    <w:multiLevelType w:val="multilevel"/>
    <w:tmpl w:val="10641B0C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7" w15:restartNumberingAfterBreak="0">
    <w:nsid w:val="1B181EA3"/>
    <w:multiLevelType w:val="hybridMultilevel"/>
    <w:tmpl w:val="E0EC5700"/>
    <w:lvl w:ilvl="0" w:tplc="E16C9FD2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1647"/>
    <w:multiLevelType w:val="multilevel"/>
    <w:tmpl w:val="BF7A61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E6078DB"/>
    <w:multiLevelType w:val="hybridMultilevel"/>
    <w:tmpl w:val="3CCCD742"/>
    <w:lvl w:ilvl="0" w:tplc="D21AE2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6BD1"/>
    <w:multiLevelType w:val="hybridMultilevel"/>
    <w:tmpl w:val="5BCAE39E"/>
    <w:lvl w:ilvl="0" w:tplc="D624E53E">
      <w:start w:val="1"/>
      <w:numFmt w:val="decimal"/>
      <w:lvlText w:val="Маягт %1"/>
      <w:lvlJc w:val="left"/>
      <w:pPr>
        <w:ind w:left="360" w:hanging="360"/>
      </w:pPr>
      <w:rPr>
        <w:rFonts w:ascii="Arial" w:hAnsi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1E2"/>
    <w:multiLevelType w:val="hybridMultilevel"/>
    <w:tmpl w:val="89DA0C00"/>
    <w:lvl w:ilvl="0" w:tplc="7EC2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63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4A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25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0F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2F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2B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9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0E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06D98"/>
    <w:multiLevelType w:val="multilevel"/>
    <w:tmpl w:val="A1F0FEE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91C54D3"/>
    <w:multiLevelType w:val="multilevel"/>
    <w:tmpl w:val="4E383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3E0308"/>
    <w:multiLevelType w:val="multilevel"/>
    <w:tmpl w:val="E33AD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783D8B"/>
    <w:multiLevelType w:val="multilevel"/>
    <w:tmpl w:val="8074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16" w15:restartNumberingAfterBreak="0">
    <w:nsid w:val="33AA3A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60B7B82"/>
    <w:multiLevelType w:val="multilevel"/>
    <w:tmpl w:val="F976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86158F"/>
    <w:multiLevelType w:val="hybridMultilevel"/>
    <w:tmpl w:val="FEFCB04C"/>
    <w:lvl w:ilvl="0" w:tplc="322A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6DA"/>
    <w:multiLevelType w:val="hybridMultilevel"/>
    <w:tmpl w:val="1F2C1B16"/>
    <w:lvl w:ilvl="0" w:tplc="63D2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82B98">
      <w:numFmt w:val="none"/>
      <w:lvlText w:val=""/>
      <w:lvlJc w:val="left"/>
      <w:pPr>
        <w:tabs>
          <w:tab w:val="num" w:pos="360"/>
        </w:tabs>
      </w:pPr>
    </w:lvl>
    <w:lvl w:ilvl="2" w:tplc="E1286524">
      <w:numFmt w:val="none"/>
      <w:lvlText w:val=""/>
      <w:lvlJc w:val="left"/>
      <w:pPr>
        <w:tabs>
          <w:tab w:val="num" w:pos="360"/>
        </w:tabs>
      </w:pPr>
    </w:lvl>
    <w:lvl w:ilvl="3" w:tplc="B72A784E">
      <w:numFmt w:val="none"/>
      <w:lvlText w:val=""/>
      <w:lvlJc w:val="left"/>
      <w:pPr>
        <w:tabs>
          <w:tab w:val="num" w:pos="360"/>
        </w:tabs>
      </w:pPr>
    </w:lvl>
    <w:lvl w:ilvl="4" w:tplc="BB66F0A0">
      <w:numFmt w:val="none"/>
      <w:lvlText w:val=""/>
      <w:lvlJc w:val="left"/>
      <w:pPr>
        <w:tabs>
          <w:tab w:val="num" w:pos="360"/>
        </w:tabs>
      </w:pPr>
    </w:lvl>
    <w:lvl w:ilvl="5" w:tplc="BF12BD5C">
      <w:numFmt w:val="none"/>
      <w:lvlText w:val=""/>
      <w:lvlJc w:val="left"/>
      <w:pPr>
        <w:tabs>
          <w:tab w:val="num" w:pos="360"/>
        </w:tabs>
      </w:pPr>
    </w:lvl>
    <w:lvl w:ilvl="6" w:tplc="2C9CD06C">
      <w:numFmt w:val="none"/>
      <w:lvlText w:val=""/>
      <w:lvlJc w:val="left"/>
      <w:pPr>
        <w:tabs>
          <w:tab w:val="num" w:pos="360"/>
        </w:tabs>
      </w:pPr>
    </w:lvl>
    <w:lvl w:ilvl="7" w:tplc="514097A4">
      <w:numFmt w:val="none"/>
      <w:lvlText w:val=""/>
      <w:lvlJc w:val="left"/>
      <w:pPr>
        <w:tabs>
          <w:tab w:val="num" w:pos="360"/>
        </w:tabs>
      </w:pPr>
    </w:lvl>
    <w:lvl w:ilvl="8" w:tplc="08BEBD9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373E47"/>
    <w:multiLevelType w:val="multilevel"/>
    <w:tmpl w:val="BDD04D1A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1" w15:restartNumberingAfterBreak="0">
    <w:nsid w:val="47525AB1"/>
    <w:multiLevelType w:val="multilevel"/>
    <w:tmpl w:val="E6ECA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hint="default"/>
      </w:rPr>
    </w:lvl>
  </w:abstractNum>
  <w:abstractNum w:abstractNumId="22" w15:restartNumberingAfterBreak="0">
    <w:nsid w:val="47F25E28"/>
    <w:multiLevelType w:val="multilevel"/>
    <w:tmpl w:val="01348B7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343139"/>
    <w:multiLevelType w:val="multilevel"/>
    <w:tmpl w:val="5A1C68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C744681"/>
    <w:multiLevelType w:val="multilevel"/>
    <w:tmpl w:val="A7562D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E710722"/>
    <w:multiLevelType w:val="hybridMultilevel"/>
    <w:tmpl w:val="2CC4B7B4"/>
    <w:lvl w:ilvl="0" w:tplc="7AAA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A7CF2"/>
    <w:multiLevelType w:val="multilevel"/>
    <w:tmpl w:val="4366039E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3662E39"/>
    <w:multiLevelType w:val="hybridMultilevel"/>
    <w:tmpl w:val="261E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51FC"/>
    <w:multiLevelType w:val="multilevel"/>
    <w:tmpl w:val="5E928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9" w15:restartNumberingAfterBreak="0">
    <w:nsid w:val="591718C9"/>
    <w:multiLevelType w:val="hybridMultilevel"/>
    <w:tmpl w:val="1F100FB4"/>
    <w:lvl w:ilvl="0" w:tplc="ECFAF4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9219F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54AA"/>
    <w:multiLevelType w:val="multilevel"/>
    <w:tmpl w:val="9AECB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hint="default"/>
      </w:rPr>
    </w:lvl>
  </w:abstractNum>
  <w:abstractNum w:abstractNumId="32" w15:restartNumberingAfterBreak="0">
    <w:nsid w:val="67D92BE1"/>
    <w:multiLevelType w:val="hybridMultilevel"/>
    <w:tmpl w:val="04707A28"/>
    <w:lvl w:ilvl="0" w:tplc="8456567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FEC15DE">
      <w:numFmt w:val="decimal"/>
      <w:lvlText w:val=""/>
      <w:lvlJc w:val="left"/>
    </w:lvl>
    <w:lvl w:ilvl="2" w:tplc="41E0AD12">
      <w:numFmt w:val="decimal"/>
      <w:lvlText w:val=""/>
      <w:lvlJc w:val="left"/>
    </w:lvl>
    <w:lvl w:ilvl="3" w:tplc="17C40B4E">
      <w:numFmt w:val="decimal"/>
      <w:lvlText w:val=""/>
      <w:lvlJc w:val="left"/>
    </w:lvl>
    <w:lvl w:ilvl="4" w:tplc="02D4CB1E">
      <w:numFmt w:val="decimal"/>
      <w:lvlText w:val=""/>
      <w:lvlJc w:val="left"/>
    </w:lvl>
    <w:lvl w:ilvl="5" w:tplc="E1320162">
      <w:numFmt w:val="decimal"/>
      <w:lvlText w:val=""/>
      <w:lvlJc w:val="left"/>
    </w:lvl>
    <w:lvl w:ilvl="6" w:tplc="639E3590">
      <w:numFmt w:val="decimal"/>
      <w:lvlText w:val=""/>
      <w:lvlJc w:val="left"/>
    </w:lvl>
    <w:lvl w:ilvl="7" w:tplc="672A4D96">
      <w:numFmt w:val="decimal"/>
      <w:lvlText w:val=""/>
      <w:lvlJc w:val="left"/>
    </w:lvl>
    <w:lvl w:ilvl="8" w:tplc="DB641B10">
      <w:numFmt w:val="decimal"/>
      <w:lvlText w:val=""/>
      <w:lvlJc w:val="left"/>
    </w:lvl>
  </w:abstractNum>
  <w:abstractNum w:abstractNumId="33" w15:restartNumberingAfterBreak="0">
    <w:nsid w:val="6AA505DF"/>
    <w:multiLevelType w:val="hybridMultilevel"/>
    <w:tmpl w:val="CF3E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45587"/>
    <w:multiLevelType w:val="hybridMultilevel"/>
    <w:tmpl w:val="FEFCB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163E"/>
    <w:multiLevelType w:val="multilevel"/>
    <w:tmpl w:val="1BE45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6" w15:restartNumberingAfterBreak="0">
    <w:nsid w:val="74036EC3"/>
    <w:multiLevelType w:val="multilevel"/>
    <w:tmpl w:val="5A1C68E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9B79E3"/>
    <w:multiLevelType w:val="hybridMultilevel"/>
    <w:tmpl w:val="7C4E2D70"/>
    <w:lvl w:ilvl="0" w:tplc="D21AE2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484799">
    <w:abstractNumId w:val="16"/>
  </w:num>
  <w:num w:numId="2" w16cid:durableId="81032231">
    <w:abstractNumId w:val="25"/>
  </w:num>
  <w:num w:numId="3" w16cid:durableId="2057117723">
    <w:abstractNumId w:val="29"/>
  </w:num>
  <w:num w:numId="4" w16cid:durableId="1584531384">
    <w:abstractNumId w:val="22"/>
  </w:num>
  <w:num w:numId="5" w16cid:durableId="2125688572">
    <w:abstractNumId w:val="8"/>
  </w:num>
  <w:num w:numId="6" w16cid:durableId="540555077">
    <w:abstractNumId w:val="15"/>
  </w:num>
  <w:num w:numId="7" w16cid:durableId="1281304612">
    <w:abstractNumId w:val="1"/>
  </w:num>
  <w:num w:numId="8" w16cid:durableId="525364644">
    <w:abstractNumId w:val="6"/>
  </w:num>
  <w:num w:numId="9" w16cid:durableId="537859498">
    <w:abstractNumId w:val="11"/>
  </w:num>
  <w:num w:numId="10" w16cid:durableId="563686562">
    <w:abstractNumId w:val="23"/>
  </w:num>
  <w:num w:numId="11" w16cid:durableId="410736786">
    <w:abstractNumId w:val="10"/>
  </w:num>
  <w:num w:numId="12" w16cid:durableId="950086269">
    <w:abstractNumId w:val="2"/>
  </w:num>
  <w:num w:numId="13" w16cid:durableId="85738029">
    <w:abstractNumId w:val="5"/>
  </w:num>
  <w:num w:numId="14" w16cid:durableId="1806894137">
    <w:abstractNumId w:val="13"/>
  </w:num>
  <w:num w:numId="15" w16cid:durableId="617955810">
    <w:abstractNumId w:val="20"/>
  </w:num>
  <w:num w:numId="16" w16cid:durableId="44065057">
    <w:abstractNumId w:val="28"/>
  </w:num>
  <w:num w:numId="17" w16cid:durableId="174734832">
    <w:abstractNumId w:val="35"/>
  </w:num>
  <w:num w:numId="18" w16cid:durableId="1835607672">
    <w:abstractNumId w:val="24"/>
  </w:num>
  <w:num w:numId="19" w16cid:durableId="15497553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773793511">
    <w:abstractNumId w:val="21"/>
  </w:num>
  <w:num w:numId="21" w16cid:durableId="1817528739">
    <w:abstractNumId w:val="31"/>
  </w:num>
  <w:num w:numId="22" w16cid:durableId="1105029737">
    <w:abstractNumId w:val="4"/>
  </w:num>
  <w:num w:numId="23" w16cid:durableId="1882860975">
    <w:abstractNumId w:val="26"/>
  </w:num>
  <w:num w:numId="24" w16cid:durableId="245529999">
    <w:abstractNumId w:val="12"/>
  </w:num>
  <w:num w:numId="25" w16cid:durableId="1968050951">
    <w:abstractNumId w:val="17"/>
  </w:num>
  <w:num w:numId="26" w16cid:durableId="2111119434">
    <w:abstractNumId w:val="36"/>
  </w:num>
  <w:num w:numId="27" w16cid:durableId="281501355">
    <w:abstractNumId w:val="14"/>
  </w:num>
  <w:num w:numId="28" w16cid:durableId="2123263686">
    <w:abstractNumId w:val="9"/>
  </w:num>
  <w:num w:numId="29" w16cid:durableId="1504008627">
    <w:abstractNumId w:val="37"/>
  </w:num>
  <w:num w:numId="30" w16cid:durableId="564031678">
    <w:abstractNumId w:val="18"/>
  </w:num>
  <w:num w:numId="31" w16cid:durableId="1627347019">
    <w:abstractNumId w:val="34"/>
  </w:num>
  <w:num w:numId="32" w16cid:durableId="681319931">
    <w:abstractNumId w:val="19"/>
  </w:num>
  <w:num w:numId="33" w16cid:durableId="858852299">
    <w:abstractNumId w:val="27"/>
  </w:num>
  <w:num w:numId="34" w16cid:durableId="1530947275">
    <w:abstractNumId w:val="30"/>
  </w:num>
  <w:num w:numId="35" w16cid:durableId="448546456">
    <w:abstractNumId w:val="0"/>
  </w:num>
  <w:num w:numId="36" w16cid:durableId="576981351">
    <w:abstractNumId w:val="33"/>
  </w:num>
  <w:num w:numId="37" w16cid:durableId="1494448524">
    <w:abstractNumId w:val="3"/>
  </w:num>
  <w:num w:numId="38" w16cid:durableId="2137409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tDS3NDQ0MzMwNDJQ0lEKTi0uzszPAykwrAUAFDf4JywAAAA="/>
  </w:docVars>
  <w:rsids>
    <w:rsidRoot w:val="00C525B4"/>
    <w:rsid w:val="0000151F"/>
    <w:rsid w:val="0000211D"/>
    <w:rsid w:val="00002214"/>
    <w:rsid w:val="00007149"/>
    <w:rsid w:val="000079AD"/>
    <w:rsid w:val="00014806"/>
    <w:rsid w:val="00017506"/>
    <w:rsid w:val="000177A0"/>
    <w:rsid w:val="00020DAD"/>
    <w:rsid w:val="00024E91"/>
    <w:rsid w:val="0004055C"/>
    <w:rsid w:val="00041228"/>
    <w:rsid w:val="00042FA4"/>
    <w:rsid w:val="000434ED"/>
    <w:rsid w:val="00044A90"/>
    <w:rsid w:val="0004650D"/>
    <w:rsid w:val="0004790B"/>
    <w:rsid w:val="00050FA4"/>
    <w:rsid w:val="00051557"/>
    <w:rsid w:val="000524DE"/>
    <w:rsid w:val="00053217"/>
    <w:rsid w:val="00055B06"/>
    <w:rsid w:val="00057B52"/>
    <w:rsid w:val="000637E7"/>
    <w:rsid w:val="0006555D"/>
    <w:rsid w:val="00065764"/>
    <w:rsid w:val="00065CD1"/>
    <w:rsid w:val="000677D7"/>
    <w:rsid w:val="000701D8"/>
    <w:rsid w:val="00070BA8"/>
    <w:rsid w:val="00072CC1"/>
    <w:rsid w:val="00075DFF"/>
    <w:rsid w:val="0007622A"/>
    <w:rsid w:val="00076E06"/>
    <w:rsid w:val="00077632"/>
    <w:rsid w:val="0008002C"/>
    <w:rsid w:val="00080AED"/>
    <w:rsid w:val="0008171D"/>
    <w:rsid w:val="000820FE"/>
    <w:rsid w:val="000827F8"/>
    <w:rsid w:val="00082F2F"/>
    <w:rsid w:val="0008595A"/>
    <w:rsid w:val="00086573"/>
    <w:rsid w:val="00087603"/>
    <w:rsid w:val="00090DEA"/>
    <w:rsid w:val="00091B07"/>
    <w:rsid w:val="0009486E"/>
    <w:rsid w:val="00096813"/>
    <w:rsid w:val="000973A3"/>
    <w:rsid w:val="00097B39"/>
    <w:rsid w:val="000A2D30"/>
    <w:rsid w:val="000A3617"/>
    <w:rsid w:val="000A3FFF"/>
    <w:rsid w:val="000A5C20"/>
    <w:rsid w:val="000A6D1B"/>
    <w:rsid w:val="000A74A0"/>
    <w:rsid w:val="000B0A7B"/>
    <w:rsid w:val="000B2B76"/>
    <w:rsid w:val="000B3BA0"/>
    <w:rsid w:val="000B50D1"/>
    <w:rsid w:val="000B7D29"/>
    <w:rsid w:val="000D07A6"/>
    <w:rsid w:val="000D0E0E"/>
    <w:rsid w:val="000D2B67"/>
    <w:rsid w:val="000D2FA5"/>
    <w:rsid w:val="000D33C6"/>
    <w:rsid w:val="000D6EE2"/>
    <w:rsid w:val="000E017F"/>
    <w:rsid w:val="000E24B4"/>
    <w:rsid w:val="000E2685"/>
    <w:rsid w:val="000E500A"/>
    <w:rsid w:val="000F0B62"/>
    <w:rsid w:val="000F0D6A"/>
    <w:rsid w:val="000F568E"/>
    <w:rsid w:val="000F6240"/>
    <w:rsid w:val="000F7F8F"/>
    <w:rsid w:val="00100F37"/>
    <w:rsid w:val="00101CD1"/>
    <w:rsid w:val="00101CD5"/>
    <w:rsid w:val="0010423F"/>
    <w:rsid w:val="0010471B"/>
    <w:rsid w:val="00106835"/>
    <w:rsid w:val="00112496"/>
    <w:rsid w:val="00116627"/>
    <w:rsid w:val="001172ED"/>
    <w:rsid w:val="001211A9"/>
    <w:rsid w:val="00122278"/>
    <w:rsid w:val="0012250A"/>
    <w:rsid w:val="0012313D"/>
    <w:rsid w:val="0012420C"/>
    <w:rsid w:val="00124902"/>
    <w:rsid w:val="00134555"/>
    <w:rsid w:val="0014040C"/>
    <w:rsid w:val="0014102E"/>
    <w:rsid w:val="0014116A"/>
    <w:rsid w:val="0014139A"/>
    <w:rsid w:val="00141E96"/>
    <w:rsid w:val="001432F6"/>
    <w:rsid w:val="001458F6"/>
    <w:rsid w:val="00150333"/>
    <w:rsid w:val="00150B38"/>
    <w:rsid w:val="00151113"/>
    <w:rsid w:val="00152F0D"/>
    <w:rsid w:val="0015497F"/>
    <w:rsid w:val="00165A0D"/>
    <w:rsid w:val="00173CB1"/>
    <w:rsid w:val="00174503"/>
    <w:rsid w:val="00175CAB"/>
    <w:rsid w:val="00180C57"/>
    <w:rsid w:val="0018171B"/>
    <w:rsid w:val="00182399"/>
    <w:rsid w:val="00182B9A"/>
    <w:rsid w:val="00182FDC"/>
    <w:rsid w:val="00184620"/>
    <w:rsid w:val="00184B10"/>
    <w:rsid w:val="00185B03"/>
    <w:rsid w:val="001879A1"/>
    <w:rsid w:val="00192117"/>
    <w:rsid w:val="00193270"/>
    <w:rsid w:val="0019386F"/>
    <w:rsid w:val="00195378"/>
    <w:rsid w:val="00195EF7"/>
    <w:rsid w:val="00196860"/>
    <w:rsid w:val="00197811"/>
    <w:rsid w:val="001A0F5F"/>
    <w:rsid w:val="001A444A"/>
    <w:rsid w:val="001A4DE5"/>
    <w:rsid w:val="001A726C"/>
    <w:rsid w:val="001B0B81"/>
    <w:rsid w:val="001B1A1E"/>
    <w:rsid w:val="001B71EA"/>
    <w:rsid w:val="001B7F6F"/>
    <w:rsid w:val="001C0630"/>
    <w:rsid w:val="001C195A"/>
    <w:rsid w:val="001C2C1C"/>
    <w:rsid w:val="001C30C7"/>
    <w:rsid w:val="001C6C74"/>
    <w:rsid w:val="001C7567"/>
    <w:rsid w:val="001D2B08"/>
    <w:rsid w:val="001D4CD2"/>
    <w:rsid w:val="001D5905"/>
    <w:rsid w:val="001D5C99"/>
    <w:rsid w:val="001E0623"/>
    <w:rsid w:val="001E259F"/>
    <w:rsid w:val="001E4968"/>
    <w:rsid w:val="001F01CB"/>
    <w:rsid w:val="001F1AE1"/>
    <w:rsid w:val="001F36ED"/>
    <w:rsid w:val="001F3ED6"/>
    <w:rsid w:val="001F5ED7"/>
    <w:rsid w:val="00206038"/>
    <w:rsid w:val="00210EAF"/>
    <w:rsid w:val="0021143F"/>
    <w:rsid w:val="00212430"/>
    <w:rsid w:val="0021663B"/>
    <w:rsid w:val="00216C03"/>
    <w:rsid w:val="0021771E"/>
    <w:rsid w:val="00223CF6"/>
    <w:rsid w:val="002258B2"/>
    <w:rsid w:val="0022642E"/>
    <w:rsid w:val="0022750E"/>
    <w:rsid w:val="00227B8A"/>
    <w:rsid w:val="002308E9"/>
    <w:rsid w:val="00231B43"/>
    <w:rsid w:val="00231C5C"/>
    <w:rsid w:val="00232ADB"/>
    <w:rsid w:val="00233127"/>
    <w:rsid w:val="00235C8F"/>
    <w:rsid w:val="00236924"/>
    <w:rsid w:val="00242DA7"/>
    <w:rsid w:val="00245B8A"/>
    <w:rsid w:val="0025079A"/>
    <w:rsid w:val="002525BA"/>
    <w:rsid w:val="0025338F"/>
    <w:rsid w:val="00253C55"/>
    <w:rsid w:val="00254023"/>
    <w:rsid w:val="00260505"/>
    <w:rsid w:val="00261C64"/>
    <w:rsid w:val="0026375A"/>
    <w:rsid w:val="00264BD3"/>
    <w:rsid w:val="00265F81"/>
    <w:rsid w:val="00267AAB"/>
    <w:rsid w:val="002700EA"/>
    <w:rsid w:val="00274362"/>
    <w:rsid w:val="00277A09"/>
    <w:rsid w:val="00277F7C"/>
    <w:rsid w:val="00283A2B"/>
    <w:rsid w:val="002865D4"/>
    <w:rsid w:val="002876A5"/>
    <w:rsid w:val="002905BA"/>
    <w:rsid w:val="0029086F"/>
    <w:rsid w:val="00290A93"/>
    <w:rsid w:val="002927D9"/>
    <w:rsid w:val="00292C5D"/>
    <w:rsid w:val="0029328B"/>
    <w:rsid w:val="0029347A"/>
    <w:rsid w:val="00294063"/>
    <w:rsid w:val="0029558D"/>
    <w:rsid w:val="002A0A73"/>
    <w:rsid w:val="002A0ED1"/>
    <w:rsid w:val="002A1B37"/>
    <w:rsid w:val="002A26C2"/>
    <w:rsid w:val="002A4861"/>
    <w:rsid w:val="002A5595"/>
    <w:rsid w:val="002A6DD1"/>
    <w:rsid w:val="002A7853"/>
    <w:rsid w:val="002B071B"/>
    <w:rsid w:val="002B3591"/>
    <w:rsid w:val="002B70B0"/>
    <w:rsid w:val="002B7A46"/>
    <w:rsid w:val="002C017B"/>
    <w:rsid w:val="002C220E"/>
    <w:rsid w:val="002C324C"/>
    <w:rsid w:val="002C436B"/>
    <w:rsid w:val="002C45F8"/>
    <w:rsid w:val="002C559C"/>
    <w:rsid w:val="002C5955"/>
    <w:rsid w:val="002D1D33"/>
    <w:rsid w:val="002D3222"/>
    <w:rsid w:val="002D5B0B"/>
    <w:rsid w:val="002D64D5"/>
    <w:rsid w:val="002D7898"/>
    <w:rsid w:val="002D7D19"/>
    <w:rsid w:val="002E1527"/>
    <w:rsid w:val="002E4871"/>
    <w:rsid w:val="002E76BB"/>
    <w:rsid w:val="002F0A3F"/>
    <w:rsid w:val="002F1D8B"/>
    <w:rsid w:val="002F307C"/>
    <w:rsid w:val="002F6931"/>
    <w:rsid w:val="002F6C58"/>
    <w:rsid w:val="00300040"/>
    <w:rsid w:val="00305C01"/>
    <w:rsid w:val="003072BF"/>
    <w:rsid w:val="003103A6"/>
    <w:rsid w:val="00313FD8"/>
    <w:rsid w:val="00314C4D"/>
    <w:rsid w:val="0031541A"/>
    <w:rsid w:val="00317CE4"/>
    <w:rsid w:val="00320967"/>
    <w:rsid w:val="00320EBB"/>
    <w:rsid w:val="0032319A"/>
    <w:rsid w:val="00323995"/>
    <w:rsid w:val="00324A56"/>
    <w:rsid w:val="00325702"/>
    <w:rsid w:val="0033075A"/>
    <w:rsid w:val="00332EC1"/>
    <w:rsid w:val="00333C59"/>
    <w:rsid w:val="00333EED"/>
    <w:rsid w:val="003344CE"/>
    <w:rsid w:val="003347E7"/>
    <w:rsid w:val="0034490A"/>
    <w:rsid w:val="00345DA0"/>
    <w:rsid w:val="00347583"/>
    <w:rsid w:val="00347D40"/>
    <w:rsid w:val="003504B5"/>
    <w:rsid w:val="00351ACC"/>
    <w:rsid w:val="0035223F"/>
    <w:rsid w:val="003533DB"/>
    <w:rsid w:val="00354206"/>
    <w:rsid w:val="00354D1A"/>
    <w:rsid w:val="003610FA"/>
    <w:rsid w:val="00364DC4"/>
    <w:rsid w:val="0037110A"/>
    <w:rsid w:val="00375A27"/>
    <w:rsid w:val="003761CF"/>
    <w:rsid w:val="0037651F"/>
    <w:rsid w:val="003772DE"/>
    <w:rsid w:val="003833F6"/>
    <w:rsid w:val="00385D8C"/>
    <w:rsid w:val="003861DC"/>
    <w:rsid w:val="003864ED"/>
    <w:rsid w:val="003864F8"/>
    <w:rsid w:val="00392B5A"/>
    <w:rsid w:val="00393A75"/>
    <w:rsid w:val="00393D62"/>
    <w:rsid w:val="00395D94"/>
    <w:rsid w:val="003A11E9"/>
    <w:rsid w:val="003A16CF"/>
    <w:rsid w:val="003A1D6A"/>
    <w:rsid w:val="003A1F23"/>
    <w:rsid w:val="003A36E1"/>
    <w:rsid w:val="003A5F92"/>
    <w:rsid w:val="003A77DE"/>
    <w:rsid w:val="003B1285"/>
    <w:rsid w:val="003B392F"/>
    <w:rsid w:val="003B47D4"/>
    <w:rsid w:val="003C0A5B"/>
    <w:rsid w:val="003C0D46"/>
    <w:rsid w:val="003C1571"/>
    <w:rsid w:val="003C4B70"/>
    <w:rsid w:val="003D09E9"/>
    <w:rsid w:val="003D1EF7"/>
    <w:rsid w:val="003D372D"/>
    <w:rsid w:val="003D43E8"/>
    <w:rsid w:val="003D5238"/>
    <w:rsid w:val="003D6BF6"/>
    <w:rsid w:val="003D7AD2"/>
    <w:rsid w:val="003E1001"/>
    <w:rsid w:val="003E160C"/>
    <w:rsid w:val="003E370A"/>
    <w:rsid w:val="003E454B"/>
    <w:rsid w:val="003E79DB"/>
    <w:rsid w:val="003E7A6C"/>
    <w:rsid w:val="003F0EE3"/>
    <w:rsid w:val="003F2123"/>
    <w:rsid w:val="003F3C59"/>
    <w:rsid w:val="003F5474"/>
    <w:rsid w:val="003F5D76"/>
    <w:rsid w:val="003F65BA"/>
    <w:rsid w:val="003F773A"/>
    <w:rsid w:val="00400C20"/>
    <w:rsid w:val="00401208"/>
    <w:rsid w:val="0040493E"/>
    <w:rsid w:val="0040600B"/>
    <w:rsid w:val="00406D95"/>
    <w:rsid w:val="00411CC9"/>
    <w:rsid w:val="00412FDF"/>
    <w:rsid w:val="00416DF9"/>
    <w:rsid w:val="004177E6"/>
    <w:rsid w:val="004177F9"/>
    <w:rsid w:val="00420BB6"/>
    <w:rsid w:val="00421C01"/>
    <w:rsid w:val="00421F60"/>
    <w:rsid w:val="0042551F"/>
    <w:rsid w:val="00427AB5"/>
    <w:rsid w:val="0043067D"/>
    <w:rsid w:val="00431E69"/>
    <w:rsid w:val="0043468B"/>
    <w:rsid w:val="0043616D"/>
    <w:rsid w:val="00437DBA"/>
    <w:rsid w:val="0044319C"/>
    <w:rsid w:val="00443E5D"/>
    <w:rsid w:val="0044679C"/>
    <w:rsid w:val="004474F9"/>
    <w:rsid w:val="00447734"/>
    <w:rsid w:val="00452B7C"/>
    <w:rsid w:val="00453054"/>
    <w:rsid w:val="004556F6"/>
    <w:rsid w:val="004562FA"/>
    <w:rsid w:val="00456D6E"/>
    <w:rsid w:val="00456D8A"/>
    <w:rsid w:val="00457681"/>
    <w:rsid w:val="004606B1"/>
    <w:rsid w:val="004622EE"/>
    <w:rsid w:val="00463EAA"/>
    <w:rsid w:val="00464694"/>
    <w:rsid w:val="00467834"/>
    <w:rsid w:val="00470595"/>
    <w:rsid w:val="00470E88"/>
    <w:rsid w:val="00471014"/>
    <w:rsid w:val="00471DB4"/>
    <w:rsid w:val="004723D0"/>
    <w:rsid w:val="0047545B"/>
    <w:rsid w:val="0047669F"/>
    <w:rsid w:val="0048077B"/>
    <w:rsid w:val="004810A6"/>
    <w:rsid w:val="00483198"/>
    <w:rsid w:val="0048327B"/>
    <w:rsid w:val="0048352C"/>
    <w:rsid w:val="00483D49"/>
    <w:rsid w:val="00483FE9"/>
    <w:rsid w:val="00487893"/>
    <w:rsid w:val="00487E5F"/>
    <w:rsid w:val="00491828"/>
    <w:rsid w:val="00494645"/>
    <w:rsid w:val="00495633"/>
    <w:rsid w:val="00496C4B"/>
    <w:rsid w:val="0049735C"/>
    <w:rsid w:val="004A1842"/>
    <w:rsid w:val="004A1B69"/>
    <w:rsid w:val="004A33E7"/>
    <w:rsid w:val="004B085F"/>
    <w:rsid w:val="004B31B9"/>
    <w:rsid w:val="004B4661"/>
    <w:rsid w:val="004B4983"/>
    <w:rsid w:val="004B5D6C"/>
    <w:rsid w:val="004C1A4B"/>
    <w:rsid w:val="004C1C40"/>
    <w:rsid w:val="004C21A1"/>
    <w:rsid w:val="004C4C08"/>
    <w:rsid w:val="004C62EE"/>
    <w:rsid w:val="004C6FF7"/>
    <w:rsid w:val="004C7871"/>
    <w:rsid w:val="004D4F2C"/>
    <w:rsid w:val="004D6F35"/>
    <w:rsid w:val="004D7ADB"/>
    <w:rsid w:val="004E1609"/>
    <w:rsid w:val="004E1D1F"/>
    <w:rsid w:val="004E4249"/>
    <w:rsid w:val="004E554C"/>
    <w:rsid w:val="004E649E"/>
    <w:rsid w:val="004E6C34"/>
    <w:rsid w:val="004F2779"/>
    <w:rsid w:val="004F33A2"/>
    <w:rsid w:val="004F3E38"/>
    <w:rsid w:val="004F5648"/>
    <w:rsid w:val="005019CC"/>
    <w:rsid w:val="00504A12"/>
    <w:rsid w:val="005079FF"/>
    <w:rsid w:val="00514D49"/>
    <w:rsid w:val="0051518C"/>
    <w:rsid w:val="00515F3A"/>
    <w:rsid w:val="00520616"/>
    <w:rsid w:val="0052355D"/>
    <w:rsid w:val="00524313"/>
    <w:rsid w:val="00524A7F"/>
    <w:rsid w:val="00525CE7"/>
    <w:rsid w:val="005319C9"/>
    <w:rsid w:val="00532117"/>
    <w:rsid w:val="0053258D"/>
    <w:rsid w:val="00533CB4"/>
    <w:rsid w:val="005355B9"/>
    <w:rsid w:val="0054123C"/>
    <w:rsid w:val="005416EB"/>
    <w:rsid w:val="00542C85"/>
    <w:rsid w:val="00544975"/>
    <w:rsid w:val="0054522B"/>
    <w:rsid w:val="00545A6D"/>
    <w:rsid w:val="005516A0"/>
    <w:rsid w:val="0055278F"/>
    <w:rsid w:val="005537FF"/>
    <w:rsid w:val="00554A4A"/>
    <w:rsid w:val="0055619B"/>
    <w:rsid w:val="00560BEF"/>
    <w:rsid w:val="005611B4"/>
    <w:rsid w:val="005624DD"/>
    <w:rsid w:val="0056333F"/>
    <w:rsid w:val="00565EA1"/>
    <w:rsid w:val="00566DDD"/>
    <w:rsid w:val="00570F1F"/>
    <w:rsid w:val="0057108D"/>
    <w:rsid w:val="00572BD4"/>
    <w:rsid w:val="00572F21"/>
    <w:rsid w:val="005816B2"/>
    <w:rsid w:val="00590103"/>
    <w:rsid w:val="00590D2E"/>
    <w:rsid w:val="00595529"/>
    <w:rsid w:val="0059689B"/>
    <w:rsid w:val="0059776E"/>
    <w:rsid w:val="005A3B46"/>
    <w:rsid w:val="005A7956"/>
    <w:rsid w:val="005B0BD6"/>
    <w:rsid w:val="005B144B"/>
    <w:rsid w:val="005B6881"/>
    <w:rsid w:val="005C1C0F"/>
    <w:rsid w:val="005C1F35"/>
    <w:rsid w:val="005C4360"/>
    <w:rsid w:val="005C491F"/>
    <w:rsid w:val="005C49A3"/>
    <w:rsid w:val="005C4ED8"/>
    <w:rsid w:val="005C4EE6"/>
    <w:rsid w:val="005D1920"/>
    <w:rsid w:val="005D56EB"/>
    <w:rsid w:val="005E0F2D"/>
    <w:rsid w:val="005E18A5"/>
    <w:rsid w:val="005E1910"/>
    <w:rsid w:val="005E2812"/>
    <w:rsid w:val="005E2DEF"/>
    <w:rsid w:val="005E52CE"/>
    <w:rsid w:val="005E78DC"/>
    <w:rsid w:val="005F2476"/>
    <w:rsid w:val="005F364C"/>
    <w:rsid w:val="005F61B3"/>
    <w:rsid w:val="005F7D91"/>
    <w:rsid w:val="0060018B"/>
    <w:rsid w:val="006016DB"/>
    <w:rsid w:val="006039E0"/>
    <w:rsid w:val="00612CDB"/>
    <w:rsid w:val="00622879"/>
    <w:rsid w:val="00623248"/>
    <w:rsid w:val="00623B7C"/>
    <w:rsid w:val="00626DDD"/>
    <w:rsid w:val="00627804"/>
    <w:rsid w:val="006310B1"/>
    <w:rsid w:val="006320A9"/>
    <w:rsid w:val="0063621D"/>
    <w:rsid w:val="00637B1C"/>
    <w:rsid w:val="0064245C"/>
    <w:rsid w:val="00645622"/>
    <w:rsid w:val="0064563B"/>
    <w:rsid w:val="00646220"/>
    <w:rsid w:val="006503E3"/>
    <w:rsid w:val="0065069E"/>
    <w:rsid w:val="006555B4"/>
    <w:rsid w:val="00656245"/>
    <w:rsid w:val="00657100"/>
    <w:rsid w:val="0066307E"/>
    <w:rsid w:val="006649B3"/>
    <w:rsid w:val="00664ED8"/>
    <w:rsid w:val="006650D1"/>
    <w:rsid w:val="006654DF"/>
    <w:rsid w:val="006661CB"/>
    <w:rsid w:val="006672E1"/>
    <w:rsid w:val="0067067A"/>
    <w:rsid w:val="006707C2"/>
    <w:rsid w:val="00670849"/>
    <w:rsid w:val="00670B2D"/>
    <w:rsid w:val="006725CA"/>
    <w:rsid w:val="0067297B"/>
    <w:rsid w:val="006767A1"/>
    <w:rsid w:val="00676C0D"/>
    <w:rsid w:val="0067752E"/>
    <w:rsid w:val="00680607"/>
    <w:rsid w:val="0068110F"/>
    <w:rsid w:val="00682E20"/>
    <w:rsid w:val="0068545F"/>
    <w:rsid w:val="00685694"/>
    <w:rsid w:val="00686DBD"/>
    <w:rsid w:val="00687DCB"/>
    <w:rsid w:val="006901DB"/>
    <w:rsid w:val="006902AF"/>
    <w:rsid w:val="00690A6B"/>
    <w:rsid w:val="00691785"/>
    <w:rsid w:val="00691AB2"/>
    <w:rsid w:val="006924C1"/>
    <w:rsid w:val="0069268B"/>
    <w:rsid w:val="00695254"/>
    <w:rsid w:val="00695CD9"/>
    <w:rsid w:val="006974EB"/>
    <w:rsid w:val="006A1933"/>
    <w:rsid w:val="006A2276"/>
    <w:rsid w:val="006B0787"/>
    <w:rsid w:val="006B093E"/>
    <w:rsid w:val="006B209A"/>
    <w:rsid w:val="006B376B"/>
    <w:rsid w:val="006C221D"/>
    <w:rsid w:val="006C2B5F"/>
    <w:rsid w:val="006D05DC"/>
    <w:rsid w:val="006D5D5E"/>
    <w:rsid w:val="006D7C20"/>
    <w:rsid w:val="006D7C43"/>
    <w:rsid w:val="006E2E60"/>
    <w:rsid w:val="006E4FFC"/>
    <w:rsid w:val="006F07C6"/>
    <w:rsid w:val="006F2214"/>
    <w:rsid w:val="006F3536"/>
    <w:rsid w:val="006F47C6"/>
    <w:rsid w:val="006F6E58"/>
    <w:rsid w:val="007005BB"/>
    <w:rsid w:val="00700712"/>
    <w:rsid w:val="0070135E"/>
    <w:rsid w:val="0070174A"/>
    <w:rsid w:val="00704BD1"/>
    <w:rsid w:val="00705F0D"/>
    <w:rsid w:val="00711451"/>
    <w:rsid w:val="00712995"/>
    <w:rsid w:val="00713888"/>
    <w:rsid w:val="00714057"/>
    <w:rsid w:val="00714A81"/>
    <w:rsid w:val="0071558A"/>
    <w:rsid w:val="00715EDA"/>
    <w:rsid w:val="007160CE"/>
    <w:rsid w:val="007252B2"/>
    <w:rsid w:val="0073015F"/>
    <w:rsid w:val="00731ACD"/>
    <w:rsid w:val="00734624"/>
    <w:rsid w:val="007346C0"/>
    <w:rsid w:val="00734E54"/>
    <w:rsid w:val="00735C04"/>
    <w:rsid w:val="0074039A"/>
    <w:rsid w:val="007506AF"/>
    <w:rsid w:val="007521BA"/>
    <w:rsid w:val="00753D24"/>
    <w:rsid w:val="0075423A"/>
    <w:rsid w:val="00757316"/>
    <w:rsid w:val="0075788A"/>
    <w:rsid w:val="00762B81"/>
    <w:rsid w:val="00762EF4"/>
    <w:rsid w:val="0076428F"/>
    <w:rsid w:val="0076559A"/>
    <w:rsid w:val="00765A4F"/>
    <w:rsid w:val="00765D0C"/>
    <w:rsid w:val="007672C8"/>
    <w:rsid w:val="00767572"/>
    <w:rsid w:val="00770B1E"/>
    <w:rsid w:val="00772159"/>
    <w:rsid w:val="007725B9"/>
    <w:rsid w:val="007727B4"/>
    <w:rsid w:val="007737F5"/>
    <w:rsid w:val="007743B3"/>
    <w:rsid w:val="007746D3"/>
    <w:rsid w:val="00774F6A"/>
    <w:rsid w:val="007800D1"/>
    <w:rsid w:val="00790A92"/>
    <w:rsid w:val="00790CB5"/>
    <w:rsid w:val="00793684"/>
    <w:rsid w:val="007936CD"/>
    <w:rsid w:val="00794BE2"/>
    <w:rsid w:val="0079560F"/>
    <w:rsid w:val="00795EA8"/>
    <w:rsid w:val="00796279"/>
    <w:rsid w:val="007A11A8"/>
    <w:rsid w:val="007A18C3"/>
    <w:rsid w:val="007A4A94"/>
    <w:rsid w:val="007A533C"/>
    <w:rsid w:val="007A7AD0"/>
    <w:rsid w:val="007B1688"/>
    <w:rsid w:val="007B16DC"/>
    <w:rsid w:val="007B1B41"/>
    <w:rsid w:val="007B23B0"/>
    <w:rsid w:val="007B3747"/>
    <w:rsid w:val="007B38B9"/>
    <w:rsid w:val="007C1362"/>
    <w:rsid w:val="007C2147"/>
    <w:rsid w:val="007C33CB"/>
    <w:rsid w:val="007C3A13"/>
    <w:rsid w:val="007C5D9E"/>
    <w:rsid w:val="007C6E21"/>
    <w:rsid w:val="007D4AAC"/>
    <w:rsid w:val="007D5A3F"/>
    <w:rsid w:val="007D615F"/>
    <w:rsid w:val="007D67C1"/>
    <w:rsid w:val="007E19D0"/>
    <w:rsid w:val="007E3C8F"/>
    <w:rsid w:val="007E5638"/>
    <w:rsid w:val="007F19EB"/>
    <w:rsid w:val="007F4AE6"/>
    <w:rsid w:val="007F5A1C"/>
    <w:rsid w:val="007F7060"/>
    <w:rsid w:val="007F7598"/>
    <w:rsid w:val="00801A63"/>
    <w:rsid w:val="00801CB5"/>
    <w:rsid w:val="00802A35"/>
    <w:rsid w:val="00803735"/>
    <w:rsid w:val="00804E32"/>
    <w:rsid w:val="00812D04"/>
    <w:rsid w:val="008159F5"/>
    <w:rsid w:val="0082197F"/>
    <w:rsid w:val="00823BFD"/>
    <w:rsid w:val="00823C3F"/>
    <w:rsid w:val="0082690B"/>
    <w:rsid w:val="00826CE1"/>
    <w:rsid w:val="00830A21"/>
    <w:rsid w:val="00833850"/>
    <w:rsid w:val="00835334"/>
    <w:rsid w:val="008449E9"/>
    <w:rsid w:val="00845D3A"/>
    <w:rsid w:val="00850A6F"/>
    <w:rsid w:val="00850C68"/>
    <w:rsid w:val="008546C1"/>
    <w:rsid w:val="00860585"/>
    <w:rsid w:val="00864623"/>
    <w:rsid w:val="008648B5"/>
    <w:rsid w:val="00865950"/>
    <w:rsid w:val="00867C70"/>
    <w:rsid w:val="00872A4F"/>
    <w:rsid w:val="00872A67"/>
    <w:rsid w:val="00873973"/>
    <w:rsid w:val="008771B9"/>
    <w:rsid w:val="008803BE"/>
    <w:rsid w:val="00881640"/>
    <w:rsid w:val="00884D2F"/>
    <w:rsid w:val="0089192D"/>
    <w:rsid w:val="00896112"/>
    <w:rsid w:val="008964B5"/>
    <w:rsid w:val="008A3E7F"/>
    <w:rsid w:val="008A4C10"/>
    <w:rsid w:val="008A4DCC"/>
    <w:rsid w:val="008A514F"/>
    <w:rsid w:val="008A51C3"/>
    <w:rsid w:val="008A571E"/>
    <w:rsid w:val="008A5CFE"/>
    <w:rsid w:val="008A664B"/>
    <w:rsid w:val="008A7507"/>
    <w:rsid w:val="008B142B"/>
    <w:rsid w:val="008B5711"/>
    <w:rsid w:val="008C26E9"/>
    <w:rsid w:val="008C6117"/>
    <w:rsid w:val="008C6492"/>
    <w:rsid w:val="008D0B6C"/>
    <w:rsid w:val="008D28D4"/>
    <w:rsid w:val="008D3FA5"/>
    <w:rsid w:val="008D4421"/>
    <w:rsid w:val="008D4C86"/>
    <w:rsid w:val="008D5D8A"/>
    <w:rsid w:val="008D62C8"/>
    <w:rsid w:val="008D7600"/>
    <w:rsid w:val="008E071D"/>
    <w:rsid w:val="008E1687"/>
    <w:rsid w:val="008E27C5"/>
    <w:rsid w:val="008E5553"/>
    <w:rsid w:val="008F1AF5"/>
    <w:rsid w:val="008F31A0"/>
    <w:rsid w:val="008F36F1"/>
    <w:rsid w:val="008F6C9B"/>
    <w:rsid w:val="008F71DD"/>
    <w:rsid w:val="00900163"/>
    <w:rsid w:val="00901267"/>
    <w:rsid w:val="0090168D"/>
    <w:rsid w:val="00906CBB"/>
    <w:rsid w:val="009101C1"/>
    <w:rsid w:val="00911EA4"/>
    <w:rsid w:val="00913E76"/>
    <w:rsid w:val="009170B3"/>
    <w:rsid w:val="0091762E"/>
    <w:rsid w:val="009255CA"/>
    <w:rsid w:val="00925C92"/>
    <w:rsid w:val="0092632E"/>
    <w:rsid w:val="0092753F"/>
    <w:rsid w:val="00931E6A"/>
    <w:rsid w:val="00932DE3"/>
    <w:rsid w:val="00933E39"/>
    <w:rsid w:val="009353BC"/>
    <w:rsid w:val="009359D7"/>
    <w:rsid w:val="00936CF1"/>
    <w:rsid w:val="00937509"/>
    <w:rsid w:val="009375E2"/>
    <w:rsid w:val="00937AF4"/>
    <w:rsid w:val="00942135"/>
    <w:rsid w:val="009429D6"/>
    <w:rsid w:val="00942EFD"/>
    <w:rsid w:val="00946B72"/>
    <w:rsid w:val="00951E4D"/>
    <w:rsid w:val="00953FC9"/>
    <w:rsid w:val="00956C27"/>
    <w:rsid w:val="00957E6F"/>
    <w:rsid w:val="0096001A"/>
    <w:rsid w:val="0096061C"/>
    <w:rsid w:val="00961204"/>
    <w:rsid w:val="00961723"/>
    <w:rsid w:val="00962085"/>
    <w:rsid w:val="0096509C"/>
    <w:rsid w:val="0096786B"/>
    <w:rsid w:val="00974AAD"/>
    <w:rsid w:val="0097563E"/>
    <w:rsid w:val="00976007"/>
    <w:rsid w:val="009776DE"/>
    <w:rsid w:val="00980B7B"/>
    <w:rsid w:val="00983998"/>
    <w:rsid w:val="00985063"/>
    <w:rsid w:val="009851BE"/>
    <w:rsid w:val="00993DF5"/>
    <w:rsid w:val="00995AA6"/>
    <w:rsid w:val="00997EAF"/>
    <w:rsid w:val="009A057E"/>
    <w:rsid w:val="009A1908"/>
    <w:rsid w:val="009A2642"/>
    <w:rsid w:val="009A4F51"/>
    <w:rsid w:val="009A5A2E"/>
    <w:rsid w:val="009A63F3"/>
    <w:rsid w:val="009A701C"/>
    <w:rsid w:val="009B1CB9"/>
    <w:rsid w:val="009B2EC4"/>
    <w:rsid w:val="009B3C70"/>
    <w:rsid w:val="009B4DB1"/>
    <w:rsid w:val="009B633E"/>
    <w:rsid w:val="009B70A8"/>
    <w:rsid w:val="009C0D6A"/>
    <w:rsid w:val="009C337D"/>
    <w:rsid w:val="009C4526"/>
    <w:rsid w:val="009D030F"/>
    <w:rsid w:val="009D1BAF"/>
    <w:rsid w:val="009D3E40"/>
    <w:rsid w:val="009D4536"/>
    <w:rsid w:val="009D5A9C"/>
    <w:rsid w:val="009D753F"/>
    <w:rsid w:val="009D7782"/>
    <w:rsid w:val="009E16CF"/>
    <w:rsid w:val="009E436D"/>
    <w:rsid w:val="009E76E5"/>
    <w:rsid w:val="009E77BE"/>
    <w:rsid w:val="009F0FD0"/>
    <w:rsid w:val="009F2462"/>
    <w:rsid w:val="009F2D30"/>
    <w:rsid w:val="009F6E4D"/>
    <w:rsid w:val="00A01523"/>
    <w:rsid w:val="00A02663"/>
    <w:rsid w:val="00A02DA7"/>
    <w:rsid w:val="00A0443E"/>
    <w:rsid w:val="00A068B1"/>
    <w:rsid w:val="00A1086B"/>
    <w:rsid w:val="00A12BC5"/>
    <w:rsid w:val="00A1405F"/>
    <w:rsid w:val="00A1412C"/>
    <w:rsid w:val="00A144B1"/>
    <w:rsid w:val="00A14D5A"/>
    <w:rsid w:val="00A15533"/>
    <w:rsid w:val="00A16831"/>
    <w:rsid w:val="00A17172"/>
    <w:rsid w:val="00A17B53"/>
    <w:rsid w:val="00A2081B"/>
    <w:rsid w:val="00A20D35"/>
    <w:rsid w:val="00A230FF"/>
    <w:rsid w:val="00A245AD"/>
    <w:rsid w:val="00A24AD1"/>
    <w:rsid w:val="00A24BF3"/>
    <w:rsid w:val="00A24DDE"/>
    <w:rsid w:val="00A25EE9"/>
    <w:rsid w:val="00A274FD"/>
    <w:rsid w:val="00A30FB0"/>
    <w:rsid w:val="00A3124C"/>
    <w:rsid w:val="00A36A14"/>
    <w:rsid w:val="00A36FDD"/>
    <w:rsid w:val="00A37923"/>
    <w:rsid w:val="00A37AD7"/>
    <w:rsid w:val="00A400E9"/>
    <w:rsid w:val="00A41ED1"/>
    <w:rsid w:val="00A429D0"/>
    <w:rsid w:val="00A45489"/>
    <w:rsid w:val="00A4641A"/>
    <w:rsid w:val="00A5091A"/>
    <w:rsid w:val="00A509B4"/>
    <w:rsid w:val="00A518B8"/>
    <w:rsid w:val="00A521F1"/>
    <w:rsid w:val="00A535D5"/>
    <w:rsid w:val="00A54BB6"/>
    <w:rsid w:val="00A55A3B"/>
    <w:rsid w:val="00A5736E"/>
    <w:rsid w:val="00A6127F"/>
    <w:rsid w:val="00A61EF1"/>
    <w:rsid w:val="00A63C30"/>
    <w:rsid w:val="00A70C5F"/>
    <w:rsid w:val="00A72D98"/>
    <w:rsid w:val="00A73555"/>
    <w:rsid w:val="00A73870"/>
    <w:rsid w:val="00A73F2D"/>
    <w:rsid w:val="00A75AD4"/>
    <w:rsid w:val="00A7648B"/>
    <w:rsid w:val="00A82C36"/>
    <w:rsid w:val="00A85581"/>
    <w:rsid w:val="00A86048"/>
    <w:rsid w:val="00A87BA7"/>
    <w:rsid w:val="00A90034"/>
    <w:rsid w:val="00A9004D"/>
    <w:rsid w:val="00A91F10"/>
    <w:rsid w:val="00A95C42"/>
    <w:rsid w:val="00AA001E"/>
    <w:rsid w:val="00AA7CC8"/>
    <w:rsid w:val="00AB048A"/>
    <w:rsid w:val="00AB0C9F"/>
    <w:rsid w:val="00AB0CB9"/>
    <w:rsid w:val="00AB320D"/>
    <w:rsid w:val="00AB3633"/>
    <w:rsid w:val="00AB42F7"/>
    <w:rsid w:val="00AB4B61"/>
    <w:rsid w:val="00AC2FE6"/>
    <w:rsid w:val="00AC33FC"/>
    <w:rsid w:val="00AC473F"/>
    <w:rsid w:val="00AE5F24"/>
    <w:rsid w:val="00AE71E6"/>
    <w:rsid w:val="00AF18DA"/>
    <w:rsid w:val="00AF3D03"/>
    <w:rsid w:val="00AF474C"/>
    <w:rsid w:val="00AF4C37"/>
    <w:rsid w:val="00AF58C9"/>
    <w:rsid w:val="00B003D0"/>
    <w:rsid w:val="00B01862"/>
    <w:rsid w:val="00B02299"/>
    <w:rsid w:val="00B028FF"/>
    <w:rsid w:val="00B10412"/>
    <w:rsid w:val="00B259D8"/>
    <w:rsid w:val="00B26751"/>
    <w:rsid w:val="00B33C35"/>
    <w:rsid w:val="00B352F8"/>
    <w:rsid w:val="00B35D7F"/>
    <w:rsid w:val="00B37039"/>
    <w:rsid w:val="00B40E58"/>
    <w:rsid w:val="00B42DFA"/>
    <w:rsid w:val="00B45D9E"/>
    <w:rsid w:val="00B46217"/>
    <w:rsid w:val="00B55275"/>
    <w:rsid w:val="00B564C7"/>
    <w:rsid w:val="00B578B5"/>
    <w:rsid w:val="00B57DC9"/>
    <w:rsid w:val="00B6232A"/>
    <w:rsid w:val="00B6283A"/>
    <w:rsid w:val="00B63637"/>
    <w:rsid w:val="00B665B3"/>
    <w:rsid w:val="00B7652C"/>
    <w:rsid w:val="00B77949"/>
    <w:rsid w:val="00B8023F"/>
    <w:rsid w:val="00B83F08"/>
    <w:rsid w:val="00B841EE"/>
    <w:rsid w:val="00B87418"/>
    <w:rsid w:val="00B94A66"/>
    <w:rsid w:val="00BA191C"/>
    <w:rsid w:val="00BA19EE"/>
    <w:rsid w:val="00BA24EF"/>
    <w:rsid w:val="00BA314A"/>
    <w:rsid w:val="00BA370A"/>
    <w:rsid w:val="00BA7066"/>
    <w:rsid w:val="00BC20F6"/>
    <w:rsid w:val="00BC235F"/>
    <w:rsid w:val="00BC262F"/>
    <w:rsid w:val="00BC2D08"/>
    <w:rsid w:val="00BC2D3D"/>
    <w:rsid w:val="00BC42B4"/>
    <w:rsid w:val="00BC5C5F"/>
    <w:rsid w:val="00BC603A"/>
    <w:rsid w:val="00BC64FC"/>
    <w:rsid w:val="00BD09DF"/>
    <w:rsid w:val="00BD42FE"/>
    <w:rsid w:val="00BD4B35"/>
    <w:rsid w:val="00BD5BBF"/>
    <w:rsid w:val="00BD6D7A"/>
    <w:rsid w:val="00BE01D6"/>
    <w:rsid w:val="00BE0D1F"/>
    <w:rsid w:val="00BE1597"/>
    <w:rsid w:val="00BE1B33"/>
    <w:rsid w:val="00BE3AFA"/>
    <w:rsid w:val="00BF1BBD"/>
    <w:rsid w:val="00BF1F8C"/>
    <w:rsid w:val="00BF2CBA"/>
    <w:rsid w:val="00BF42F0"/>
    <w:rsid w:val="00BF553A"/>
    <w:rsid w:val="00BF5CE5"/>
    <w:rsid w:val="00BF79CE"/>
    <w:rsid w:val="00C025BF"/>
    <w:rsid w:val="00C028AA"/>
    <w:rsid w:val="00C04B1A"/>
    <w:rsid w:val="00C05153"/>
    <w:rsid w:val="00C208C8"/>
    <w:rsid w:val="00C217FC"/>
    <w:rsid w:val="00C249AD"/>
    <w:rsid w:val="00C26105"/>
    <w:rsid w:val="00C436B1"/>
    <w:rsid w:val="00C44998"/>
    <w:rsid w:val="00C44B2B"/>
    <w:rsid w:val="00C44DE6"/>
    <w:rsid w:val="00C45CBC"/>
    <w:rsid w:val="00C465CF"/>
    <w:rsid w:val="00C525B4"/>
    <w:rsid w:val="00C53B5A"/>
    <w:rsid w:val="00C54A33"/>
    <w:rsid w:val="00C55046"/>
    <w:rsid w:val="00C551C4"/>
    <w:rsid w:val="00C57332"/>
    <w:rsid w:val="00C65D87"/>
    <w:rsid w:val="00C65FDF"/>
    <w:rsid w:val="00C676FA"/>
    <w:rsid w:val="00C72A43"/>
    <w:rsid w:val="00C72BE6"/>
    <w:rsid w:val="00C734BD"/>
    <w:rsid w:val="00C743C8"/>
    <w:rsid w:val="00C77815"/>
    <w:rsid w:val="00C80D68"/>
    <w:rsid w:val="00C905C8"/>
    <w:rsid w:val="00C90A72"/>
    <w:rsid w:val="00C92870"/>
    <w:rsid w:val="00C941E2"/>
    <w:rsid w:val="00C946C0"/>
    <w:rsid w:val="00CA0972"/>
    <w:rsid w:val="00CA64DD"/>
    <w:rsid w:val="00CB0C53"/>
    <w:rsid w:val="00CB1C35"/>
    <w:rsid w:val="00CB21C2"/>
    <w:rsid w:val="00CB66B7"/>
    <w:rsid w:val="00CB6EEB"/>
    <w:rsid w:val="00CB7800"/>
    <w:rsid w:val="00CC23D9"/>
    <w:rsid w:val="00CC2E73"/>
    <w:rsid w:val="00CC37EC"/>
    <w:rsid w:val="00CC4568"/>
    <w:rsid w:val="00CD0D1B"/>
    <w:rsid w:val="00CD1BBB"/>
    <w:rsid w:val="00CD2219"/>
    <w:rsid w:val="00CD6B59"/>
    <w:rsid w:val="00CE1267"/>
    <w:rsid w:val="00CE31DB"/>
    <w:rsid w:val="00CE3BB8"/>
    <w:rsid w:val="00CE6164"/>
    <w:rsid w:val="00CE6DA7"/>
    <w:rsid w:val="00CF055A"/>
    <w:rsid w:val="00CF554D"/>
    <w:rsid w:val="00CF5F27"/>
    <w:rsid w:val="00CF7823"/>
    <w:rsid w:val="00D014A9"/>
    <w:rsid w:val="00D05075"/>
    <w:rsid w:val="00D071CB"/>
    <w:rsid w:val="00D07393"/>
    <w:rsid w:val="00D11090"/>
    <w:rsid w:val="00D13DCE"/>
    <w:rsid w:val="00D1630A"/>
    <w:rsid w:val="00D17CDD"/>
    <w:rsid w:val="00D2051B"/>
    <w:rsid w:val="00D20710"/>
    <w:rsid w:val="00D20FC5"/>
    <w:rsid w:val="00D308A8"/>
    <w:rsid w:val="00D31664"/>
    <w:rsid w:val="00D345F4"/>
    <w:rsid w:val="00D359E0"/>
    <w:rsid w:val="00D36751"/>
    <w:rsid w:val="00D36C59"/>
    <w:rsid w:val="00D3742B"/>
    <w:rsid w:val="00D378C4"/>
    <w:rsid w:val="00D437D6"/>
    <w:rsid w:val="00D43EF8"/>
    <w:rsid w:val="00D44269"/>
    <w:rsid w:val="00D46B2C"/>
    <w:rsid w:val="00D50383"/>
    <w:rsid w:val="00D507CF"/>
    <w:rsid w:val="00D52A84"/>
    <w:rsid w:val="00D54BA4"/>
    <w:rsid w:val="00D54E7B"/>
    <w:rsid w:val="00D55498"/>
    <w:rsid w:val="00D559C2"/>
    <w:rsid w:val="00D55E30"/>
    <w:rsid w:val="00D60785"/>
    <w:rsid w:val="00D6199D"/>
    <w:rsid w:val="00D6267D"/>
    <w:rsid w:val="00D65E31"/>
    <w:rsid w:val="00D713CF"/>
    <w:rsid w:val="00D719B1"/>
    <w:rsid w:val="00D72987"/>
    <w:rsid w:val="00D75519"/>
    <w:rsid w:val="00D75BA5"/>
    <w:rsid w:val="00D7686D"/>
    <w:rsid w:val="00D852A6"/>
    <w:rsid w:val="00D86CE4"/>
    <w:rsid w:val="00D8763A"/>
    <w:rsid w:val="00D90807"/>
    <w:rsid w:val="00D9145C"/>
    <w:rsid w:val="00D926C9"/>
    <w:rsid w:val="00D92A57"/>
    <w:rsid w:val="00D92C4F"/>
    <w:rsid w:val="00D92F5D"/>
    <w:rsid w:val="00D934C9"/>
    <w:rsid w:val="00D94AAC"/>
    <w:rsid w:val="00D97D81"/>
    <w:rsid w:val="00DA321D"/>
    <w:rsid w:val="00DA3A2D"/>
    <w:rsid w:val="00DA57A2"/>
    <w:rsid w:val="00DB0913"/>
    <w:rsid w:val="00DC04D1"/>
    <w:rsid w:val="00DC0C94"/>
    <w:rsid w:val="00DC1963"/>
    <w:rsid w:val="00DC3558"/>
    <w:rsid w:val="00DC4B3C"/>
    <w:rsid w:val="00DD0ED6"/>
    <w:rsid w:val="00DD534F"/>
    <w:rsid w:val="00DE1BBD"/>
    <w:rsid w:val="00DE263D"/>
    <w:rsid w:val="00DE3FDA"/>
    <w:rsid w:val="00DE53E1"/>
    <w:rsid w:val="00DE5468"/>
    <w:rsid w:val="00DF2AA9"/>
    <w:rsid w:val="00DF2C04"/>
    <w:rsid w:val="00DF702B"/>
    <w:rsid w:val="00DF718C"/>
    <w:rsid w:val="00E0175A"/>
    <w:rsid w:val="00E04485"/>
    <w:rsid w:val="00E06A0A"/>
    <w:rsid w:val="00E130BF"/>
    <w:rsid w:val="00E14394"/>
    <w:rsid w:val="00E14B7F"/>
    <w:rsid w:val="00E1520A"/>
    <w:rsid w:val="00E16E04"/>
    <w:rsid w:val="00E2056C"/>
    <w:rsid w:val="00E243EF"/>
    <w:rsid w:val="00E2502B"/>
    <w:rsid w:val="00E30EBB"/>
    <w:rsid w:val="00E32680"/>
    <w:rsid w:val="00E344E8"/>
    <w:rsid w:val="00E40182"/>
    <w:rsid w:val="00E44366"/>
    <w:rsid w:val="00E44F7B"/>
    <w:rsid w:val="00E45C50"/>
    <w:rsid w:val="00E46DAA"/>
    <w:rsid w:val="00E503D3"/>
    <w:rsid w:val="00E53313"/>
    <w:rsid w:val="00E564B8"/>
    <w:rsid w:val="00E56983"/>
    <w:rsid w:val="00E63181"/>
    <w:rsid w:val="00E644EF"/>
    <w:rsid w:val="00E6649B"/>
    <w:rsid w:val="00E669A0"/>
    <w:rsid w:val="00E71903"/>
    <w:rsid w:val="00E72E15"/>
    <w:rsid w:val="00E74302"/>
    <w:rsid w:val="00E7436B"/>
    <w:rsid w:val="00E7442E"/>
    <w:rsid w:val="00E75828"/>
    <w:rsid w:val="00E77D66"/>
    <w:rsid w:val="00E831E4"/>
    <w:rsid w:val="00E90071"/>
    <w:rsid w:val="00E90C8E"/>
    <w:rsid w:val="00E92814"/>
    <w:rsid w:val="00E93550"/>
    <w:rsid w:val="00E95214"/>
    <w:rsid w:val="00E961F6"/>
    <w:rsid w:val="00E969E3"/>
    <w:rsid w:val="00E97804"/>
    <w:rsid w:val="00EA02CF"/>
    <w:rsid w:val="00EA3CD1"/>
    <w:rsid w:val="00EA502F"/>
    <w:rsid w:val="00EA789A"/>
    <w:rsid w:val="00EB5017"/>
    <w:rsid w:val="00EB69B2"/>
    <w:rsid w:val="00EB6B66"/>
    <w:rsid w:val="00EB754F"/>
    <w:rsid w:val="00EB75E6"/>
    <w:rsid w:val="00EC1983"/>
    <w:rsid w:val="00EC53AB"/>
    <w:rsid w:val="00ED048C"/>
    <w:rsid w:val="00ED1CA2"/>
    <w:rsid w:val="00ED4C57"/>
    <w:rsid w:val="00ED6EA0"/>
    <w:rsid w:val="00EE2A70"/>
    <w:rsid w:val="00EE4BE1"/>
    <w:rsid w:val="00EE5715"/>
    <w:rsid w:val="00EE58C2"/>
    <w:rsid w:val="00EE628A"/>
    <w:rsid w:val="00EE67B9"/>
    <w:rsid w:val="00EF1C2C"/>
    <w:rsid w:val="00EF3FC2"/>
    <w:rsid w:val="00EF4959"/>
    <w:rsid w:val="00EF6FC8"/>
    <w:rsid w:val="00EF7413"/>
    <w:rsid w:val="00F01B14"/>
    <w:rsid w:val="00F02EAE"/>
    <w:rsid w:val="00F0464F"/>
    <w:rsid w:val="00F1240C"/>
    <w:rsid w:val="00F124BE"/>
    <w:rsid w:val="00F12690"/>
    <w:rsid w:val="00F130BB"/>
    <w:rsid w:val="00F131E2"/>
    <w:rsid w:val="00F13A77"/>
    <w:rsid w:val="00F17FBA"/>
    <w:rsid w:val="00F21E4A"/>
    <w:rsid w:val="00F2277E"/>
    <w:rsid w:val="00F24043"/>
    <w:rsid w:val="00F26F13"/>
    <w:rsid w:val="00F3389D"/>
    <w:rsid w:val="00F35063"/>
    <w:rsid w:val="00F378D2"/>
    <w:rsid w:val="00F37BFC"/>
    <w:rsid w:val="00F402EF"/>
    <w:rsid w:val="00F40DAA"/>
    <w:rsid w:val="00F43A3B"/>
    <w:rsid w:val="00F43DCA"/>
    <w:rsid w:val="00F4481F"/>
    <w:rsid w:val="00F448F7"/>
    <w:rsid w:val="00F450FD"/>
    <w:rsid w:val="00F4611D"/>
    <w:rsid w:val="00F51615"/>
    <w:rsid w:val="00F51800"/>
    <w:rsid w:val="00F521F7"/>
    <w:rsid w:val="00F52B50"/>
    <w:rsid w:val="00F53D2D"/>
    <w:rsid w:val="00F54272"/>
    <w:rsid w:val="00F63040"/>
    <w:rsid w:val="00F65FC3"/>
    <w:rsid w:val="00F667E3"/>
    <w:rsid w:val="00F6732F"/>
    <w:rsid w:val="00F70DB1"/>
    <w:rsid w:val="00F729DB"/>
    <w:rsid w:val="00F75C97"/>
    <w:rsid w:val="00F762B3"/>
    <w:rsid w:val="00F769F4"/>
    <w:rsid w:val="00F841EE"/>
    <w:rsid w:val="00F8537A"/>
    <w:rsid w:val="00F87EBA"/>
    <w:rsid w:val="00F90C09"/>
    <w:rsid w:val="00F91019"/>
    <w:rsid w:val="00F9386A"/>
    <w:rsid w:val="00F96686"/>
    <w:rsid w:val="00F97003"/>
    <w:rsid w:val="00FA179B"/>
    <w:rsid w:val="00FA350A"/>
    <w:rsid w:val="00FA4F34"/>
    <w:rsid w:val="00FA5FF5"/>
    <w:rsid w:val="00FA6127"/>
    <w:rsid w:val="00FB698E"/>
    <w:rsid w:val="00FB7C8C"/>
    <w:rsid w:val="00FC1607"/>
    <w:rsid w:val="00FC1A27"/>
    <w:rsid w:val="00FC3013"/>
    <w:rsid w:val="00FC4326"/>
    <w:rsid w:val="00FC4960"/>
    <w:rsid w:val="00FC73A8"/>
    <w:rsid w:val="00FC7914"/>
    <w:rsid w:val="00FD0A73"/>
    <w:rsid w:val="00FD3F41"/>
    <w:rsid w:val="00FD7BFF"/>
    <w:rsid w:val="00FE19BC"/>
    <w:rsid w:val="00FE38FB"/>
    <w:rsid w:val="00FE3E8B"/>
    <w:rsid w:val="00FE4302"/>
    <w:rsid w:val="00FE5F6F"/>
    <w:rsid w:val="00FF0E7D"/>
    <w:rsid w:val="00FF1B86"/>
    <w:rsid w:val="00FF3122"/>
    <w:rsid w:val="00FF5150"/>
    <w:rsid w:val="00FF63D9"/>
    <w:rsid w:val="00FF6912"/>
    <w:rsid w:val="00FF73D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3F35"/>
  <w15:chartTrackingRefBased/>
  <w15:docId w15:val="{5D2E0031-CF09-476F-83AC-FB89E12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B4"/>
    <w:rPr>
      <w:rFonts w:ascii="Arial" w:hAnsi="Arial" w:cs="Arial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D3E40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Тендерийн жишиг маягт"/>
    <w:basedOn w:val="Normal"/>
    <w:next w:val="Normal"/>
    <w:link w:val="Heading2Char"/>
    <w:uiPriority w:val="9"/>
    <w:unhideWhenUsed/>
    <w:qFormat/>
    <w:rsid w:val="00A4548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5B4"/>
    <w:pPr>
      <w:tabs>
        <w:tab w:val="center" w:pos="4680"/>
        <w:tab w:val="right" w:pos="9360"/>
      </w:tabs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5B4"/>
    <w:rPr>
      <w:rFonts w:ascii="Times New Roman" w:hAnsi="Times New Roman"/>
      <w:sz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525B4"/>
    <w:pPr>
      <w:spacing w:after="200" w:line="276" w:lineRule="auto"/>
      <w:ind w:left="720"/>
      <w:contextualSpacing/>
    </w:pPr>
    <w:rPr>
      <w:rFonts w:ascii="Times New Roman" w:hAnsi="Times New Roman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525B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C525B4"/>
    <w:pPr>
      <w:ind w:left="1440" w:hanging="731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5B4"/>
    <w:rPr>
      <w:rFonts w:ascii="Arial Mon" w:eastAsia="Times New Roman" w:hAnsi="Arial Mon" w:cs="Times New Roman"/>
      <w:sz w:val="24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unhideWhenUsed/>
    <w:rsid w:val="00C525B4"/>
    <w:pPr>
      <w:spacing w:after="120"/>
    </w:pPr>
    <w:rPr>
      <w:rFonts w:ascii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25B4"/>
    <w:rPr>
      <w:rFonts w:ascii="Times New Roman" w:hAnsi="Times New Roman"/>
      <w:sz w:val="16"/>
      <w:szCs w:val="16"/>
      <w:lang w:val="en-US"/>
      <w14:ligatures w14:val="none"/>
    </w:rPr>
  </w:style>
  <w:style w:type="paragraph" w:styleId="List">
    <w:name w:val="List"/>
    <w:aliases w:val="1. List"/>
    <w:basedOn w:val="Normal"/>
    <w:rsid w:val="00C525B4"/>
    <w:pPr>
      <w:spacing w:before="120" w:after="120"/>
      <w:ind w:left="1440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525B4"/>
    <w:pPr>
      <w:jc w:val="center"/>
    </w:pPr>
    <w:rPr>
      <w:rFonts w:ascii="Arial Mon" w:eastAsia="Times New Roman" w:hAnsi="Arial Mo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525B4"/>
    <w:rPr>
      <w:rFonts w:ascii="Arial Mon" w:eastAsia="Times New Roman" w:hAnsi="Arial Mon" w:cs="Times New Roman"/>
      <w:sz w:val="24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525B4"/>
    <w:rPr>
      <w:color w:val="954F72" w:themeColor="followedHyperlink"/>
      <w:u w:val="single"/>
    </w:rPr>
  </w:style>
  <w:style w:type="table" w:styleId="TableGrid">
    <w:name w:val="Table Grid"/>
    <w:basedOn w:val="TableNormal"/>
    <w:rsid w:val="0029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314A"/>
    <w:rPr>
      <w:rFonts w:ascii="Times New Roman" w:hAnsi="Times New Roman"/>
      <w:sz w:val="24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110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62"/>
    <w:rPr>
      <w:rFonts w:ascii="Arial" w:hAnsi="Arial" w:cs="Arial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9D3E40"/>
    <w:rPr>
      <w:rFonts w:ascii="Arial" w:eastAsiaTheme="majorEastAsia" w:hAnsi="Arial" w:cstheme="majorBidi"/>
      <w:b/>
      <w:sz w:val="24"/>
      <w:szCs w:val="32"/>
      <w:lang w:val="en-US"/>
      <w14:ligatures w14:val="none"/>
    </w:rPr>
  </w:style>
  <w:style w:type="paragraph" w:customStyle="1" w:styleId="explanatoryclause">
    <w:name w:val="explanatory_clause"/>
    <w:basedOn w:val="Normal"/>
    <w:rsid w:val="0057108D"/>
    <w:pPr>
      <w:widowControl w:val="0"/>
      <w:suppressAutoHyphens/>
      <w:spacing w:after="240"/>
      <w:ind w:right="-14"/>
    </w:pPr>
    <w:rPr>
      <w:rFonts w:eastAsia="Times New Roman" w:cs="Times New Roman"/>
      <w:szCs w:val="20"/>
    </w:rPr>
  </w:style>
  <w:style w:type="paragraph" w:customStyle="1" w:styleId="Outline">
    <w:name w:val="Outline"/>
    <w:basedOn w:val="Normal"/>
    <w:rsid w:val="00700712"/>
    <w:pPr>
      <w:spacing w:before="240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-ClauseText">
    <w:name w:val="Sub-Clause Text"/>
    <w:basedOn w:val="Normal"/>
    <w:rsid w:val="00700712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IHeader">
    <w:name w:val="Section VI. Header"/>
    <w:basedOn w:val="Normal"/>
    <w:rsid w:val="00700712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FootnoteText">
    <w:name w:val="footnote text"/>
    <w:basedOn w:val="Normal"/>
    <w:link w:val="FootnoteTextChar"/>
    <w:unhideWhenUsed/>
    <w:rsid w:val="008D4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4421"/>
    <w:rPr>
      <w:rFonts w:ascii="Arial" w:hAnsi="Arial" w:cs="Arial"/>
      <w:sz w:val="20"/>
      <w:szCs w:val="20"/>
      <w:lang w:val="en-US"/>
      <w14:ligatures w14:val="none"/>
    </w:rPr>
  </w:style>
  <w:style w:type="paragraph" w:customStyle="1" w:styleId="Style2">
    <w:name w:val="Style2"/>
    <w:basedOn w:val="ListParagraph"/>
    <w:link w:val="Style2Char"/>
    <w:qFormat/>
    <w:rsid w:val="008D4421"/>
    <w:pPr>
      <w:numPr>
        <w:numId w:val="8"/>
      </w:numPr>
      <w:spacing w:after="120" w:line="240" w:lineRule="auto"/>
      <w:ind w:left="357" w:hanging="357"/>
    </w:pPr>
    <w:rPr>
      <w:rFonts w:ascii="Arial" w:hAnsi="Arial" w:cs="Arial"/>
      <w:b/>
      <w:szCs w:val="24"/>
    </w:rPr>
  </w:style>
  <w:style w:type="character" w:customStyle="1" w:styleId="Style2Char">
    <w:name w:val="Style2 Char"/>
    <w:basedOn w:val="ListParagraphChar"/>
    <w:link w:val="Style2"/>
    <w:rsid w:val="008D4421"/>
    <w:rPr>
      <w:rFonts w:ascii="Arial" w:hAnsi="Arial" w:cs="Arial"/>
      <w:b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nhideWhenUsed/>
    <w:rsid w:val="008D44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4421"/>
    <w:rPr>
      <w:rFonts w:ascii="Arial" w:hAnsi="Arial" w:cs="Arial"/>
      <w:sz w:val="24"/>
      <w:szCs w:val="24"/>
      <w:lang w:val="en-US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8D442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91785"/>
    <w:pPr>
      <w:spacing w:before="240" w:after="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25702"/>
    <w:pPr>
      <w:tabs>
        <w:tab w:val="right" w:leader="dot" w:pos="9344"/>
      </w:tabs>
      <w:spacing w:before="360"/>
      <w:jc w:val="center"/>
    </w:pPr>
    <w:rPr>
      <w:b/>
      <w:bCs/>
      <w:caps/>
      <w:lang w:val="mn-MN"/>
    </w:rPr>
  </w:style>
  <w:style w:type="character" w:customStyle="1" w:styleId="Heading2Char">
    <w:name w:val="Heading 2 Char"/>
    <w:aliases w:val="Тендерийн жишиг маягт Char"/>
    <w:basedOn w:val="DefaultParagraphFont"/>
    <w:link w:val="Heading2"/>
    <w:uiPriority w:val="9"/>
    <w:rsid w:val="00A45489"/>
    <w:rPr>
      <w:rFonts w:ascii="Arial" w:eastAsiaTheme="majorEastAsia" w:hAnsi="Arial" w:cstheme="majorBidi"/>
      <w:b/>
      <w:sz w:val="24"/>
      <w:szCs w:val="26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182FDC"/>
    <w:pPr>
      <w:tabs>
        <w:tab w:val="right" w:leader="dot" w:pos="9344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861D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861D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61D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61D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61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61D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61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5A"/>
    <w:rPr>
      <w:rFonts w:ascii="Arial" w:hAnsi="Arial" w:cs="Arial"/>
      <w:sz w:val="20"/>
      <w:szCs w:val="20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26375A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6375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5C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  <w14:ligatures w14:val="none"/>
    </w:rPr>
  </w:style>
  <w:style w:type="paragraph" w:styleId="Revision">
    <w:name w:val="Revision"/>
    <w:hidden/>
    <w:uiPriority w:val="99"/>
    <w:semiHidden/>
    <w:rsid w:val="009170B3"/>
    <w:rPr>
      <w:rFonts w:ascii="Arial" w:hAnsi="Arial" w:cs="Arial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A2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1D5905"/>
    <w:pPr>
      <w:jc w:val="left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A646DD5BBE4D8E3853D06E538548" ma:contentTypeVersion="20" ma:contentTypeDescription="Create a new document." ma:contentTypeScope="" ma:versionID="21681ed1dd93ffdce738acbb94f9c48e">
  <xsd:schema xmlns:xsd="http://www.w3.org/2001/XMLSchema" xmlns:xs="http://www.w3.org/2001/XMLSchema" xmlns:p="http://schemas.microsoft.com/office/2006/metadata/properties" xmlns:ns1="http://schemas.microsoft.com/sharepoint/v3" xmlns:ns2="aaeda9fc-c6ac-4b9e-9a37-da53e28088c5" xmlns:ns3="c9561136-42d9-462c-b55a-1df41b1554ca" targetNamespace="http://schemas.microsoft.com/office/2006/metadata/properties" ma:root="true" ma:fieldsID="8d2be643b21357c4e1bf89eea7b103da" ns1:_="" ns2:_="" ns3:_="">
    <xsd:import namespace="http://schemas.microsoft.com/sharepoint/v3"/>
    <xsd:import namespace="aaeda9fc-c6ac-4b9e-9a37-da53e28088c5"/>
    <xsd:import namespace="c9561136-42d9-462c-b55a-1df41b15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a9fc-c6ac-4b9e-9a37-da53e280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1136-42d9-462c-b55a-1df41b15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39d03a-81b8-4de6-b7cd-122d7c83ce20}" ma:internalName="TaxCatchAll" ma:showField="CatchAllData" ma:web="c9561136-42d9-462c-b55a-1df41b155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A028-2EB4-469F-8486-0188CE7AC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BF7D-410B-41B6-8C70-CF24B2B6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da9fc-c6ac-4b9e-9a37-da53e28088c5"/>
    <ds:schemaRef ds:uri="c9561136-42d9-462c-b55a-1df41b15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A034D-02BF-45C0-998E-35B86EB8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36" baseType="variant"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_Toc154495618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_Toc154495617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_Toc154495616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_Toc154495615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_Toc154495614</vt:lpwstr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http://www.tender.gov.mn/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Гантулга Дамдинсүрэн</dc:creator>
  <cp:keywords/>
  <dc:description/>
  <cp:lastModifiedBy>Duumaa Duumaa</cp:lastModifiedBy>
  <cp:revision>2</cp:revision>
  <cp:lastPrinted>2024-03-19T06:18:00Z</cp:lastPrinted>
  <dcterms:created xsi:type="dcterms:W3CDTF">2024-03-20T04:22:00Z</dcterms:created>
  <dcterms:modified xsi:type="dcterms:W3CDTF">2024-03-20T04:22:00Z</dcterms:modified>
</cp:coreProperties>
</file>