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954" w:rsidRPr="00F25954" w:rsidRDefault="00F25954" w:rsidP="00B942E3">
      <w:pPr>
        <w:spacing w:after="0"/>
        <w:ind w:right="-23"/>
        <w:jc w:val="right"/>
        <w:rPr>
          <w:rFonts w:ascii="Times New Roman" w:hAnsi="Times New Roman" w:cs="Times New Roman"/>
          <w:sz w:val="24"/>
          <w:lang w:val="mn-MN"/>
        </w:rPr>
      </w:pPr>
    </w:p>
    <w:p w:rsidR="00F25954" w:rsidRPr="00B942E3" w:rsidRDefault="00F25954" w:rsidP="00F25954">
      <w:pPr>
        <w:spacing w:after="0" w:line="360" w:lineRule="auto"/>
        <w:jc w:val="center"/>
        <w:rPr>
          <w:rFonts w:ascii="Times New Roman" w:hAnsi="Times New Roman" w:cs="Times New Roman"/>
          <w:b/>
          <w:lang w:val="mn-MN"/>
        </w:rPr>
      </w:pPr>
      <w:r w:rsidRPr="00B942E3">
        <w:rPr>
          <w:rFonts w:ascii="Times New Roman" w:hAnsi="Times New Roman" w:cs="Times New Roman"/>
          <w:b/>
          <w:lang w:val="mn-MN"/>
        </w:rPr>
        <w:t>ТЕХНИКИЙН ТОДОРХОЙЛОЛТ</w:t>
      </w:r>
    </w:p>
    <w:p w:rsidR="00FD619D" w:rsidRPr="00B942E3" w:rsidRDefault="00F71118" w:rsidP="00F25954">
      <w:pPr>
        <w:spacing w:after="0" w:line="360" w:lineRule="auto"/>
        <w:jc w:val="both"/>
        <w:rPr>
          <w:rFonts w:ascii="Times New Roman" w:hAnsi="Times New Roman" w:cs="Times New Roman"/>
          <w:lang w:val="mn-MN"/>
        </w:rPr>
      </w:pPr>
      <w:r w:rsidRPr="00B942E3">
        <w:rPr>
          <w:rFonts w:ascii="Times New Roman" w:hAnsi="Times New Roman" w:cs="Times New Roman"/>
          <w:lang w:val="mn-MN"/>
        </w:rPr>
        <w:t xml:space="preserve">Нийлүүлэгдэх бараа болон холбогдох үйлчилгээ нь дор </w:t>
      </w:r>
      <w:r w:rsidR="00B90622" w:rsidRPr="00B942E3">
        <w:rPr>
          <w:rFonts w:ascii="Times New Roman" w:hAnsi="Times New Roman" w:cs="Times New Roman"/>
          <w:lang w:val="mn-MN"/>
        </w:rPr>
        <w:t>дурдсан техникийн тодорхойлолто</w:t>
      </w:r>
      <w:r w:rsidRPr="00B942E3">
        <w:rPr>
          <w:rFonts w:ascii="Times New Roman" w:hAnsi="Times New Roman" w:cs="Times New Roman"/>
          <w:lang w:val="mn-MN"/>
        </w:rPr>
        <w:t>д нийцсэн болон дүйцэхүйц байна.</w:t>
      </w:r>
    </w:p>
    <w:tbl>
      <w:tblPr>
        <w:tblStyle w:val="TableGrid"/>
        <w:tblW w:w="13638" w:type="dxa"/>
        <w:tblInd w:w="222" w:type="dxa"/>
        <w:tblLayout w:type="fixed"/>
        <w:tblLook w:val="04A0" w:firstRow="1" w:lastRow="0" w:firstColumn="1" w:lastColumn="0" w:noHBand="0" w:noVBand="1"/>
      </w:tblPr>
      <w:tblGrid>
        <w:gridCol w:w="595"/>
        <w:gridCol w:w="1276"/>
        <w:gridCol w:w="5386"/>
        <w:gridCol w:w="2127"/>
        <w:gridCol w:w="2127"/>
        <w:gridCol w:w="2127"/>
      </w:tblGrid>
      <w:tr w:rsidR="00892642" w:rsidRPr="00B942E3" w:rsidTr="00892642">
        <w:trPr>
          <w:trHeight w:val="335"/>
        </w:trPr>
        <w:tc>
          <w:tcPr>
            <w:tcW w:w="595" w:type="dxa"/>
          </w:tcPr>
          <w:p w:rsidR="00892642" w:rsidRPr="00B942E3" w:rsidRDefault="00892642">
            <w:pPr>
              <w:rPr>
                <w:rFonts w:ascii="Times New Roman" w:eastAsia="Arial Unicode MS" w:hAnsi="Times New Roman" w:cs="Times New Roman"/>
                <w:b/>
                <w:lang w:val="mn-MN"/>
              </w:rPr>
            </w:pPr>
            <w:r w:rsidRPr="00B942E3">
              <w:rPr>
                <w:rFonts w:ascii="Times New Roman" w:eastAsia="Arial Unicode MS" w:hAnsi="Times New Roman" w:cs="Times New Roman"/>
                <w:b/>
                <w:lang w:val="mn-MN"/>
              </w:rPr>
              <w:t>№</w:t>
            </w:r>
          </w:p>
        </w:tc>
        <w:tc>
          <w:tcPr>
            <w:tcW w:w="1276" w:type="dxa"/>
          </w:tcPr>
          <w:p w:rsidR="00892642" w:rsidRPr="00B942E3" w:rsidRDefault="00892642">
            <w:pPr>
              <w:rPr>
                <w:rFonts w:ascii="Times New Roman" w:eastAsia="Arial Unicode MS" w:hAnsi="Times New Roman" w:cs="Times New Roman"/>
                <w:b/>
                <w:lang w:val="mn-MN"/>
              </w:rPr>
            </w:pPr>
            <w:r w:rsidRPr="00B942E3">
              <w:rPr>
                <w:rFonts w:ascii="Times New Roman" w:eastAsia="Arial Unicode MS" w:hAnsi="Times New Roman" w:cs="Times New Roman"/>
                <w:b/>
                <w:lang w:val="mn-MN"/>
              </w:rPr>
              <w:t xml:space="preserve">Нэр төрөл </w:t>
            </w:r>
          </w:p>
        </w:tc>
        <w:tc>
          <w:tcPr>
            <w:tcW w:w="5386" w:type="dxa"/>
          </w:tcPr>
          <w:p w:rsidR="00892642" w:rsidRPr="00B942E3" w:rsidRDefault="00892642">
            <w:pPr>
              <w:rPr>
                <w:rFonts w:ascii="Times New Roman" w:eastAsia="Arial Unicode MS" w:hAnsi="Times New Roman" w:cs="Times New Roman"/>
                <w:b/>
                <w:lang w:val="mn-MN"/>
              </w:rPr>
            </w:pPr>
            <w:r w:rsidRPr="00B942E3">
              <w:rPr>
                <w:rFonts w:ascii="Times New Roman" w:eastAsia="Arial Unicode MS" w:hAnsi="Times New Roman" w:cs="Times New Roman"/>
                <w:b/>
                <w:lang w:val="mn-MN"/>
              </w:rPr>
              <w:t>Техникийн тодорхойлолт</w:t>
            </w:r>
          </w:p>
        </w:tc>
        <w:tc>
          <w:tcPr>
            <w:tcW w:w="2127" w:type="dxa"/>
          </w:tcPr>
          <w:p w:rsidR="00892642" w:rsidRPr="00B942E3" w:rsidRDefault="00892642" w:rsidP="003D5958">
            <w:pPr>
              <w:jc w:val="center"/>
              <w:rPr>
                <w:rFonts w:ascii="Times New Roman" w:eastAsia="Arial Unicode MS" w:hAnsi="Times New Roman" w:cs="Times New Roman"/>
                <w:b/>
                <w:lang w:val="mn-MN"/>
              </w:rPr>
            </w:pPr>
            <w:r>
              <w:rPr>
                <w:rFonts w:ascii="Times New Roman" w:eastAsia="Arial Unicode MS" w:hAnsi="Times New Roman" w:cs="Times New Roman"/>
                <w:b/>
                <w:lang w:val="mn-MN"/>
              </w:rPr>
              <w:t>тоо</w:t>
            </w:r>
          </w:p>
        </w:tc>
        <w:tc>
          <w:tcPr>
            <w:tcW w:w="2127" w:type="dxa"/>
          </w:tcPr>
          <w:p w:rsidR="00892642" w:rsidRPr="00B942E3" w:rsidRDefault="00892642" w:rsidP="003D5958">
            <w:pPr>
              <w:jc w:val="center"/>
              <w:rPr>
                <w:rFonts w:ascii="Times New Roman" w:eastAsia="Arial Unicode MS" w:hAnsi="Times New Roman" w:cs="Times New Roman" w:hint="eastAsia"/>
                <w:b/>
                <w:lang w:val="mn-MN" w:eastAsia="ko-KR"/>
              </w:rPr>
            </w:pPr>
            <w:r>
              <w:rPr>
                <w:rFonts w:ascii="Times New Roman" w:eastAsia="Arial Unicode MS" w:hAnsi="Times New Roman" w:cs="Times New Roman"/>
                <w:b/>
                <w:lang w:val="mn-MN"/>
              </w:rPr>
              <w:t>Х</w:t>
            </w:r>
            <w:r>
              <w:rPr>
                <w:rFonts w:ascii="Times New Roman" w:eastAsia="Arial Unicode MS" w:hAnsi="Times New Roman" w:cs="Times New Roman"/>
                <w:b/>
                <w:lang w:val="mn-MN" w:eastAsia="ko-KR"/>
              </w:rPr>
              <w:t>/</w:t>
            </w:r>
            <w:proofErr w:type="spellStart"/>
            <w:r>
              <w:rPr>
                <w:rFonts w:ascii="Times New Roman" w:eastAsia="Arial Unicode MS" w:hAnsi="Times New Roman" w:cs="Times New Roman" w:hint="eastAsia"/>
                <w:b/>
                <w:lang w:val="mn-MN" w:eastAsia="ko-KR"/>
              </w:rPr>
              <w:t>н</w:t>
            </w:r>
            <w:proofErr w:type="spellEnd"/>
          </w:p>
        </w:tc>
        <w:tc>
          <w:tcPr>
            <w:tcW w:w="2127" w:type="dxa"/>
          </w:tcPr>
          <w:p w:rsidR="00892642" w:rsidRPr="00B942E3" w:rsidRDefault="00892642" w:rsidP="003D5958">
            <w:pPr>
              <w:jc w:val="center"/>
              <w:rPr>
                <w:rFonts w:ascii="Times New Roman" w:eastAsia="Arial Unicode MS" w:hAnsi="Times New Roman" w:cs="Times New Roman"/>
                <w:b/>
                <w:lang w:val="mn-MN"/>
              </w:rPr>
            </w:pPr>
            <w:r w:rsidRPr="00B942E3">
              <w:rPr>
                <w:rFonts w:ascii="Times New Roman" w:eastAsia="Arial Unicode MS" w:hAnsi="Times New Roman" w:cs="Times New Roman"/>
                <w:b/>
                <w:lang w:val="mn-MN"/>
              </w:rPr>
              <w:t>Зураг</w:t>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1</w:t>
            </w:r>
          </w:p>
        </w:tc>
        <w:tc>
          <w:tcPr>
            <w:tcW w:w="1276" w:type="dxa"/>
          </w:tcPr>
          <w:p w:rsidR="00892642" w:rsidRPr="00B942E3" w:rsidRDefault="00892642" w:rsidP="002E1645">
            <w:pPr>
              <w:pStyle w:val="Heading2"/>
              <w:shd w:val="clear" w:color="auto" w:fill="FFFFFF"/>
              <w:spacing w:before="0" w:after="120"/>
              <w:outlineLvl w:val="1"/>
              <w:rPr>
                <w:rFonts w:ascii="Arial" w:hAnsi="Arial" w:cs="Arial"/>
                <w:color w:val="000000" w:themeColor="text1"/>
                <w:sz w:val="22"/>
                <w:szCs w:val="22"/>
              </w:rPr>
            </w:pPr>
            <w:r w:rsidRPr="00B942E3">
              <w:rPr>
                <w:rFonts w:ascii="Times New Roman" w:eastAsia="Arial Unicode MS" w:hAnsi="Times New Roman" w:cs="Times New Roman"/>
                <w:b w:val="0"/>
                <w:color w:val="000000" w:themeColor="text1"/>
                <w:sz w:val="22"/>
                <w:szCs w:val="22"/>
                <w:lang w:val="mn-MN"/>
              </w:rPr>
              <w:t>Цаас устгагч</w:t>
            </w:r>
          </w:p>
          <w:p w:rsidR="00892642" w:rsidRPr="00B942E3" w:rsidRDefault="00892642" w:rsidP="000036FE">
            <w:pPr>
              <w:rPr>
                <w:rFonts w:ascii="Times New Roman" w:eastAsia="Arial Unicode MS" w:hAnsi="Times New Roman" w:cs="Times New Roman"/>
                <w:color w:val="000000" w:themeColor="text1"/>
                <w:lang w:val="mn-MN"/>
              </w:rPr>
            </w:pPr>
          </w:p>
        </w:tc>
        <w:tc>
          <w:tcPr>
            <w:tcW w:w="5386" w:type="dxa"/>
          </w:tcPr>
          <w:p w:rsidR="00892642" w:rsidRDefault="00892642" w:rsidP="00015249">
            <w:pPr>
              <w:pStyle w:val="NormalWeb"/>
              <w:shd w:val="clear" w:color="auto" w:fill="FFFFFF"/>
              <w:spacing w:before="0" w:beforeAutospacing="0" w:after="0" w:afterAutospacing="0"/>
              <w:rPr>
                <w:color w:val="000000" w:themeColor="text1"/>
                <w:sz w:val="22"/>
                <w:szCs w:val="22"/>
                <w:lang w:val="mn-MN"/>
              </w:rPr>
            </w:pPr>
            <w:r w:rsidRPr="00B942E3">
              <w:rPr>
                <w:b/>
                <w:color w:val="000000" w:themeColor="text1"/>
                <w:sz w:val="22"/>
                <w:szCs w:val="22"/>
                <w:lang w:val="mn-MN"/>
              </w:rPr>
              <w:t>AU1800XA дүйцэхүйц</w:t>
            </w:r>
            <w:r w:rsidRPr="00B942E3">
              <w:rPr>
                <w:color w:val="000000" w:themeColor="text1"/>
                <w:sz w:val="22"/>
                <w:szCs w:val="22"/>
                <w:lang w:val="mn-MN"/>
              </w:rPr>
              <w:t xml:space="preserve"> </w:t>
            </w:r>
          </w:p>
          <w:p w:rsidR="00892642" w:rsidRPr="00B942E3" w:rsidRDefault="00892642" w:rsidP="00015249">
            <w:pPr>
              <w:pStyle w:val="NormalWeb"/>
              <w:shd w:val="clear" w:color="auto" w:fill="FFFFFF"/>
              <w:spacing w:before="0" w:beforeAutospacing="0" w:after="0" w:afterAutospacing="0"/>
              <w:rPr>
                <w:b/>
                <w:color w:val="000000" w:themeColor="text1"/>
                <w:sz w:val="22"/>
                <w:szCs w:val="22"/>
                <w:lang w:val="mn-MN"/>
              </w:rPr>
            </w:pPr>
          </w:p>
          <w:p w:rsidR="00892642" w:rsidRPr="00B70ABB" w:rsidRDefault="00892642" w:rsidP="00015249">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Цаас жижиглэсэн хэмжээ: 5/32x1, 9/16 инч</w:t>
            </w:r>
          </w:p>
          <w:p w:rsidR="00892642" w:rsidRPr="00B70ABB" w:rsidRDefault="00892642" w:rsidP="00015249">
            <w:pPr>
              <w:pStyle w:val="NormalWeb"/>
              <w:shd w:val="clear" w:color="auto" w:fill="FFFFFF"/>
              <w:spacing w:before="0" w:beforeAutospacing="0" w:after="0" w:afterAutospacing="0"/>
              <w:rPr>
                <w:color w:val="000000" w:themeColor="text1"/>
                <w:sz w:val="22"/>
                <w:szCs w:val="22"/>
                <w:lang w:val="mn-MN"/>
              </w:rPr>
            </w:pPr>
            <w:r>
              <w:rPr>
                <w:color w:val="000000" w:themeColor="text1"/>
                <w:sz w:val="22"/>
                <w:szCs w:val="22"/>
                <w:lang w:val="mn-MN"/>
              </w:rPr>
              <w:t>Хагалах хурд: Минута</w:t>
            </w:r>
            <w:r w:rsidRPr="00B70ABB">
              <w:rPr>
                <w:color w:val="000000" w:themeColor="text1"/>
                <w:sz w:val="22"/>
                <w:szCs w:val="22"/>
                <w:lang w:val="mn-MN"/>
              </w:rPr>
              <w:t>д 6,0 фут</w:t>
            </w:r>
          </w:p>
          <w:p w:rsidR="00892642" w:rsidRPr="00B70ABB" w:rsidRDefault="00892642" w:rsidP="00015249">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Ху</w:t>
            </w:r>
            <w:r>
              <w:rPr>
                <w:color w:val="000000" w:themeColor="text1"/>
                <w:sz w:val="22"/>
                <w:szCs w:val="22"/>
                <w:lang w:val="mn-MN"/>
              </w:rPr>
              <w:t>у</w:t>
            </w:r>
            <w:r w:rsidRPr="00B70ABB">
              <w:rPr>
                <w:color w:val="000000" w:themeColor="text1"/>
                <w:sz w:val="22"/>
                <w:szCs w:val="22"/>
                <w:lang w:val="mn-MN"/>
              </w:rPr>
              <w:t>дасны багтаамж: 18 ш</w:t>
            </w:r>
          </w:p>
          <w:p w:rsidR="00892642" w:rsidRPr="00B70ABB" w:rsidRDefault="00892642" w:rsidP="00015249">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Зүсэх төрөл: Загалмай</w:t>
            </w:r>
          </w:p>
          <w:p w:rsidR="00892642" w:rsidRPr="00B70ABB" w:rsidRDefault="00892642" w:rsidP="00015249">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Цаасан тэжээлийн өргөн: 8.7</w:t>
            </w:r>
          </w:p>
          <w:p w:rsidR="00892642" w:rsidRPr="00B70ABB" w:rsidRDefault="00892642" w:rsidP="001437F7">
            <w:pPr>
              <w:pStyle w:val="NormalWeb"/>
              <w:shd w:val="clear" w:color="auto" w:fill="FFFFFF"/>
              <w:spacing w:before="0" w:beforeAutospacing="0" w:after="0" w:afterAutospacing="0"/>
              <w:rPr>
                <w:color w:val="000000" w:themeColor="text1"/>
                <w:sz w:val="22"/>
                <w:szCs w:val="22"/>
                <w:lang w:val="mn-MN"/>
              </w:rPr>
            </w:pPr>
            <w:r>
              <w:rPr>
                <w:color w:val="000000" w:themeColor="text1"/>
                <w:sz w:val="22"/>
                <w:szCs w:val="22"/>
                <w:lang w:val="mn-MN"/>
              </w:rPr>
              <w:t>Сагсны</w:t>
            </w:r>
            <w:r w:rsidRPr="00B70ABB">
              <w:rPr>
                <w:color w:val="000000" w:themeColor="text1"/>
                <w:sz w:val="22"/>
                <w:szCs w:val="22"/>
                <w:lang w:val="mn-MN"/>
              </w:rPr>
              <w:t xml:space="preserve"> хэмжээ: 6.0 галлон хогийн сав</w:t>
            </w:r>
          </w:p>
          <w:p w:rsidR="00892642" w:rsidRPr="00B70ABB" w:rsidRDefault="00892642" w:rsidP="001437F7">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Сагсны багтаамж: 250 хуудас</w:t>
            </w:r>
          </w:p>
          <w:p w:rsidR="00892642" w:rsidRPr="00B70ABB" w:rsidRDefault="00892642" w:rsidP="001437F7">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Карт бутлах : Тийм</w:t>
            </w:r>
          </w:p>
          <w:p w:rsidR="00892642" w:rsidRPr="00B70ABB" w:rsidRDefault="00892642" w:rsidP="001437F7">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СD,DVD бутлах: Тийм</w:t>
            </w:r>
          </w:p>
          <w:p w:rsidR="00892642" w:rsidRPr="00B70ABB" w:rsidRDefault="00892642" w:rsidP="001437F7">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Кастер дугуй: Тийм</w:t>
            </w:r>
          </w:p>
          <w:p w:rsidR="00892642" w:rsidRPr="00B70ABB" w:rsidRDefault="00892642" w:rsidP="001437F7">
            <w:pPr>
              <w:pStyle w:val="NormalWeb"/>
              <w:shd w:val="clear" w:color="auto" w:fill="FFFFFF"/>
              <w:spacing w:before="0" w:beforeAutospacing="0" w:after="0" w:afterAutospacing="0"/>
              <w:rPr>
                <w:color w:val="000000" w:themeColor="text1"/>
                <w:sz w:val="22"/>
                <w:szCs w:val="22"/>
                <w:lang w:val="mn-MN"/>
              </w:rPr>
            </w:pPr>
            <w:r w:rsidRPr="00B70ABB">
              <w:rPr>
                <w:color w:val="000000" w:themeColor="text1"/>
                <w:sz w:val="22"/>
                <w:szCs w:val="22"/>
                <w:lang w:val="mn-MN"/>
              </w:rPr>
              <w:t>Хэл: Англи</w:t>
            </w:r>
          </w:p>
          <w:p w:rsidR="00892642" w:rsidRPr="00B942E3" w:rsidRDefault="00892642" w:rsidP="00CA5CDF">
            <w:pPr>
              <w:shd w:val="clear" w:color="auto" w:fill="FFFFFF"/>
              <w:rPr>
                <w:rFonts w:ascii="Times New Roman" w:eastAsia="Times New Roman" w:hAnsi="Times New Roman" w:cs="Times New Roman"/>
                <w:color w:val="0F1111"/>
                <w:lang w:val="mn-MN"/>
              </w:rPr>
            </w:pPr>
            <w:r w:rsidRPr="00B70ABB">
              <w:rPr>
                <w:rFonts w:ascii="Times New Roman" w:eastAsia="Times New Roman" w:hAnsi="Times New Roman" w:cs="Times New Roman"/>
                <w:color w:val="0F1111"/>
                <w:lang w:val="mn-MN"/>
              </w:rPr>
              <w:t>18 хуудасны багтаамжтай хөндлөн огтлолцол:</w:t>
            </w:r>
            <w:r w:rsidRPr="00B942E3">
              <w:rPr>
                <w:rFonts w:ascii="Times New Roman" w:eastAsia="Times New Roman" w:hAnsi="Times New Roman" w:cs="Times New Roman"/>
                <w:color w:val="0F1111"/>
                <w:lang w:val="mn-MN"/>
              </w:rPr>
              <w:t xml:space="preserve"> CD, DVD, зээлийн карт, жижиг цаасны хавчааруудыг устгадаг</w:t>
            </w:r>
          </w:p>
          <w:p w:rsidR="00892642" w:rsidRPr="00B942E3" w:rsidRDefault="00892642" w:rsidP="00CA5CDF">
            <w:pPr>
              <w:shd w:val="clear" w:color="auto" w:fill="FFFFFF"/>
              <w:rPr>
                <w:rFonts w:ascii="Times New Roman" w:eastAsia="Times New Roman" w:hAnsi="Times New Roman" w:cs="Times New Roman"/>
                <w:color w:val="0F1111"/>
                <w:lang w:val="mn-MN"/>
              </w:rPr>
            </w:pPr>
            <w:r w:rsidRPr="00B942E3">
              <w:rPr>
                <w:rFonts w:ascii="Times New Roman" w:eastAsia="Times New Roman" w:hAnsi="Times New Roman" w:cs="Times New Roman"/>
                <w:color w:val="0F1111"/>
                <w:lang w:val="mn-MN"/>
              </w:rPr>
              <w:t>Цаас, CD, DVD, зээлийн картыг жижиг хэсгүүдэд (5/32 х 1-7/32 инч) хуваана, аюулгүй байдлын түвшин P-4</w:t>
            </w:r>
          </w:p>
          <w:p w:rsidR="00892642" w:rsidRPr="00B942E3" w:rsidRDefault="00892642" w:rsidP="00CA5CDF">
            <w:pPr>
              <w:shd w:val="clear" w:color="auto" w:fill="FFFFFF"/>
              <w:rPr>
                <w:rFonts w:ascii="Times New Roman" w:eastAsia="Times New Roman" w:hAnsi="Times New Roman" w:cs="Times New Roman"/>
                <w:color w:val="0F1111"/>
                <w:lang w:val="mn-MN"/>
              </w:rPr>
            </w:pPr>
            <w:r w:rsidRPr="00B942E3">
              <w:rPr>
                <w:rFonts w:ascii="Times New Roman" w:eastAsia="Times New Roman" w:hAnsi="Times New Roman" w:cs="Times New Roman"/>
                <w:color w:val="0F1111"/>
                <w:lang w:val="mn-MN"/>
              </w:rPr>
              <w:t>Тасралтгүй 30 минутын тасралтгүй ажиллах хугацаа</w:t>
            </w:r>
          </w:p>
          <w:p w:rsidR="00892642" w:rsidRPr="00B942E3" w:rsidRDefault="00892642" w:rsidP="00CA5CDF">
            <w:pPr>
              <w:shd w:val="clear" w:color="auto" w:fill="FFFFFF"/>
              <w:rPr>
                <w:rFonts w:ascii="Times New Roman" w:eastAsia="Times New Roman" w:hAnsi="Times New Roman" w:cs="Times New Roman"/>
                <w:color w:val="0F1111"/>
                <w:lang w:val="mn-MN"/>
              </w:rPr>
            </w:pPr>
            <w:r w:rsidRPr="00B942E3">
              <w:rPr>
                <w:rFonts w:ascii="Times New Roman" w:eastAsia="Times New Roman" w:hAnsi="Times New Roman" w:cs="Times New Roman"/>
                <w:b/>
                <w:color w:val="0F1111"/>
                <w:lang w:val="mn-MN"/>
              </w:rPr>
              <w:t>Анти-гацал Цаасан гацалтыг арилгахын тулд автоматаар буцаах;</w:t>
            </w:r>
            <w:r w:rsidRPr="00B942E3">
              <w:rPr>
                <w:rFonts w:ascii="Times New Roman" w:eastAsia="Times New Roman" w:hAnsi="Times New Roman" w:cs="Times New Roman"/>
                <w:color w:val="0F1111"/>
                <w:lang w:val="mn-MN"/>
              </w:rPr>
              <w:t xml:space="preserve"> хэт чимээгүй ажиллагаа</w:t>
            </w:r>
          </w:p>
          <w:p w:rsidR="00892642" w:rsidRPr="00B942E3" w:rsidRDefault="00892642" w:rsidP="00CA5CDF">
            <w:pPr>
              <w:shd w:val="clear" w:color="auto" w:fill="FFFFFF"/>
              <w:rPr>
                <w:rFonts w:ascii="Times New Roman" w:eastAsia="Times New Roman" w:hAnsi="Times New Roman" w:cs="Times New Roman"/>
                <w:color w:val="0F1111"/>
                <w:lang w:val="mn-MN"/>
              </w:rPr>
            </w:pPr>
            <w:r w:rsidRPr="00B942E3">
              <w:rPr>
                <w:rFonts w:ascii="Times New Roman" w:eastAsia="Times New Roman" w:hAnsi="Times New Roman" w:cs="Times New Roman"/>
                <w:color w:val="0F1111"/>
                <w:lang w:val="mn-MN"/>
              </w:rPr>
              <w:t xml:space="preserve">LED заагч гэрэлтэй 6.0 галлон татах савтай </w:t>
            </w:r>
          </w:p>
          <w:p w:rsidR="00892642" w:rsidRPr="00892642" w:rsidRDefault="00892642" w:rsidP="00C8326E">
            <w:pPr>
              <w:shd w:val="clear" w:color="auto" w:fill="FFFFFF"/>
              <w:rPr>
                <w:rFonts w:ascii="Times New Roman" w:eastAsia="Times New Roman" w:hAnsi="Times New Roman" w:cs="Times New Roman"/>
                <w:color w:val="0F1111"/>
                <w:lang w:val="mn-MN"/>
              </w:rPr>
            </w:pPr>
            <w:r w:rsidRPr="00B942E3">
              <w:rPr>
                <w:rFonts w:ascii="Times New Roman" w:eastAsia="Times New Roman" w:hAnsi="Times New Roman" w:cs="Times New Roman"/>
                <w:color w:val="0F1111"/>
                <w:lang w:val="mn-MN"/>
              </w:rPr>
              <w:t>Зогсолт/ Хэт халалт/ Хогийн сав дүүрсэн/ Хэт ачаалал/ Хаалга онгорхой байдал</w:t>
            </w:r>
          </w:p>
          <w:p w:rsidR="00892642" w:rsidRPr="00B942E3" w:rsidRDefault="00892642" w:rsidP="00C8326E">
            <w:pPr>
              <w:shd w:val="clear" w:color="auto" w:fill="FFFFFF"/>
              <w:rPr>
                <w:rFonts w:ascii="Times New Roman" w:eastAsia="Times New Roman" w:hAnsi="Times New Roman" w:cs="Times New Roman"/>
                <w:color w:val="0F1111"/>
              </w:rPr>
            </w:pPr>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1</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color w:val="242424"/>
                <w:szCs w:val="22"/>
                <w:lang w:val="mn-MN"/>
              </w:rPr>
            </w:pPr>
            <w:r w:rsidRPr="00B942E3">
              <w:rPr>
                <w:rFonts w:ascii="Times New Roman" w:hAnsi="Times New Roman" w:cs="Times New Roman"/>
                <w:b w:val="0"/>
                <w:bCs/>
                <w:noProof/>
                <w:color w:val="242424"/>
                <w:szCs w:val="22"/>
              </w:rPr>
              <w:drawing>
                <wp:inline distT="0" distB="0" distL="0" distR="0" wp14:anchorId="5E3BD4D0" wp14:editId="38601970">
                  <wp:extent cx="1212850" cy="18853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as butlag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850" cy="1885315"/>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lastRenderedPageBreak/>
              <w:t>2</w:t>
            </w:r>
          </w:p>
        </w:tc>
        <w:tc>
          <w:tcPr>
            <w:tcW w:w="1276" w:type="dxa"/>
          </w:tcPr>
          <w:p w:rsidR="00892642" w:rsidRPr="00B942E3" w:rsidRDefault="00892642" w:rsidP="005169A8">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r w:rsidRPr="00B942E3">
              <w:rPr>
                <w:rFonts w:ascii="Times New Roman" w:eastAsia="Arial Unicode MS" w:hAnsi="Times New Roman" w:cs="Times New Roman"/>
                <w:b w:val="0"/>
                <w:i w:val="0"/>
                <w:color w:val="000000" w:themeColor="text1"/>
                <w:lang w:val="mn-MN"/>
              </w:rPr>
              <w:t xml:space="preserve">Роутэр </w:t>
            </w:r>
          </w:p>
        </w:tc>
        <w:tc>
          <w:tcPr>
            <w:tcW w:w="5386" w:type="dxa"/>
          </w:tcPr>
          <w:p w:rsidR="00892642" w:rsidRDefault="00892642" w:rsidP="00EB076F">
            <w:pPr>
              <w:pStyle w:val="Heading1"/>
              <w:shd w:val="clear" w:color="auto" w:fill="FFFFFF"/>
              <w:spacing w:before="0"/>
              <w:outlineLvl w:val="0"/>
              <w:rPr>
                <w:rFonts w:ascii="Times New Roman" w:eastAsia="Arial Unicode MS" w:hAnsi="Times New Roman" w:cs="Times New Roman"/>
                <w:color w:val="000000" w:themeColor="text1"/>
                <w:sz w:val="22"/>
                <w:szCs w:val="22"/>
                <w:lang w:val="mn-MN"/>
              </w:rPr>
            </w:pPr>
            <w:r w:rsidRPr="00B942E3">
              <w:rPr>
                <w:rFonts w:ascii="Jost-Regular" w:hAnsi="Jost-Regular"/>
                <w:color w:val="333333"/>
                <w:sz w:val="22"/>
                <w:szCs w:val="22"/>
              </w:rPr>
              <w:t xml:space="preserve">Cisco 3800 access points AIR-AP3802I-S-K9 </w:t>
            </w:r>
            <w:r w:rsidRPr="00B942E3">
              <w:rPr>
                <w:rFonts w:ascii="Times New Roman" w:eastAsia="Arial Unicode MS" w:hAnsi="Times New Roman" w:cs="Times New Roman"/>
                <w:color w:val="000000" w:themeColor="text1"/>
                <w:sz w:val="22"/>
                <w:szCs w:val="22"/>
                <w:lang w:val="mn-MN"/>
              </w:rPr>
              <w:t>дүйцэхүйц</w:t>
            </w:r>
          </w:p>
          <w:p w:rsidR="00892642" w:rsidRPr="00911AAB" w:rsidRDefault="00892642" w:rsidP="00911AAB">
            <w:pPr>
              <w:rPr>
                <w:lang w:val="mn-MN"/>
              </w:rPr>
            </w:pPr>
          </w:p>
          <w:p w:rsidR="00892642" w:rsidRPr="00B942E3" w:rsidRDefault="00892642" w:rsidP="00EB076F">
            <w:r w:rsidRPr="00B942E3">
              <w:rPr>
                <w:rStyle w:val="Strong"/>
                <w:rFonts w:ascii="Jost-Regular" w:hAnsi="Jost-Regular"/>
                <w:color w:val="333333"/>
                <w:shd w:val="clear" w:color="auto" w:fill="FFFFFF"/>
              </w:rPr>
              <w:t>Antennas-</w:t>
            </w:r>
            <w:r w:rsidRPr="00B942E3">
              <w:rPr>
                <w:rFonts w:ascii="Jost-Regular" w:hAnsi="Jost-Regular"/>
                <w:color w:val="333333"/>
                <w:shd w:val="clear" w:color="auto" w:fill="FFFFFF"/>
              </w:rPr>
              <w:t xml:space="preserve"> Internal Antennas</w:t>
            </w:r>
          </w:p>
          <w:p w:rsidR="00892642" w:rsidRPr="00B942E3" w:rsidRDefault="00892642" w:rsidP="00EB076F">
            <w:pPr>
              <w:pStyle w:val="NormalWeb"/>
              <w:shd w:val="clear" w:color="auto" w:fill="FFFFFF"/>
              <w:spacing w:before="0" w:beforeAutospacing="0" w:after="0" w:afterAutospacing="0"/>
              <w:rPr>
                <w:rFonts w:ascii="Jost-Regular" w:hAnsi="Jost-Regular"/>
                <w:color w:val="333333"/>
                <w:sz w:val="22"/>
                <w:szCs w:val="22"/>
              </w:rPr>
            </w:pPr>
            <w:r w:rsidRPr="00B942E3">
              <w:rPr>
                <w:rStyle w:val="Strong"/>
                <w:rFonts w:ascii="Jost-Regular" w:hAnsi="Jost-Regular"/>
                <w:color w:val="333333"/>
                <w:sz w:val="22"/>
                <w:szCs w:val="22"/>
                <w:shd w:val="clear" w:color="auto" w:fill="FFFFFF"/>
              </w:rPr>
              <w:t>Product Code-</w:t>
            </w:r>
            <w:r w:rsidRPr="00B942E3">
              <w:rPr>
                <w:rFonts w:ascii="Jost-Regular" w:hAnsi="Jost-Regular"/>
                <w:color w:val="333333"/>
                <w:sz w:val="22"/>
                <w:szCs w:val="22"/>
              </w:rPr>
              <w:t xml:space="preserve">  2 Ethernet ports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- 100/1000/2500/5000 Multigigabit Ethernet (RJ-45)</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CAT 5e cabling</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Higher-quality 10GBASE-T (CAT 6/6a) cabling</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- 100/1000BASE-T autosensing (RJ-45 - AUX port)</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Management console port (RJ-45)</w:t>
            </w:r>
          </w:p>
          <w:p w:rsidR="00892642" w:rsidRPr="00B942E3" w:rsidRDefault="00892642" w:rsidP="00EB076F">
            <w:pPr>
              <w:pStyle w:val="NormalWeb"/>
              <w:shd w:val="clear" w:color="auto" w:fill="FFFFFF"/>
              <w:spacing w:before="0" w:beforeAutospacing="0" w:after="0" w:afterAutospacing="0"/>
              <w:rPr>
                <w:rFonts w:ascii="Jost-Regular" w:hAnsi="Jost-Regular"/>
                <w:color w:val="333333"/>
                <w:sz w:val="22"/>
                <w:szCs w:val="22"/>
              </w:rPr>
            </w:pPr>
            <w:r w:rsidRPr="00B942E3">
              <w:rPr>
                <w:rStyle w:val="Strong"/>
                <w:rFonts w:ascii="Jost-Regular" w:hAnsi="Jost-Regular"/>
                <w:color w:val="333333"/>
                <w:sz w:val="22"/>
                <w:szCs w:val="22"/>
                <w:shd w:val="clear" w:color="auto" w:fill="FFFFFF"/>
              </w:rPr>
              <w:t>Features-</w:t>
            </w:r>
            <w:r w:rsidRPr="00B942E3">
              <w:rPr>
                <w:rFonts w:ascii="Jost-Regular" w:hAnsi="Jost-Regular"/>
                <w:color w:val="333333"/>
                <w:sz w:val="22"/>
                <w:szCs w:val="22"/>
              </w:rPr>
              <w:t xml:space="preserve">  4x4 MU-MIMO with three spatial streams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MRC</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- 802.11ac beamforming</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- 20-, 40-, 80, 160-MHz channels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PHY data rates up to 5.2 Gbps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Packet aggregation: A-MPDU (Tx/Rx), A-MSDU (Tx/Rx)</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- 802.11 DFS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CSD support</w:t>
            </w:r>
          </w:p>
          <w:p w:rsidR="00892642" w:rsidRPr="00B942E3" w:rsidRDefault="00892642" w:rsidP="00EB076F">
            <w:pPr>
              <w:pStyle w:val="NormalWeb"/>
              <w:shd w:val="clear" w:color="auto" w:fill="FFFFFF"/>
              <w:spacing w:before="0" w:beforeAutospacing="0" w:after="0" w:afterAutospacing="0"/>
              <w:rPr>
                <w:rFonts w:ascii="Jost-Regular" w:hAnsi="Jost-Regular"/>
                <w:color w:val="333333"/>
                <w:sz w:val="22"/>
                <w:szCs w:val="22"/>
              </w:rPr>
            </w:pPr>
            <w:r w:rsidRPr="00B942E3">
              <w:rPr>
                <w:rStyle w:val="Strong"/>
                <w:rFonts w:ascii="Jost-Regular" w:hAnsi="Jost-Regular"/>
                <w:color w:val="333333"/>
                <w:sz w:val="22"/>
                <w:szCs w:val="22"/>
                <w:shd w:val="clear" w:color="auto" w:fill="FFFFFF"/>
              </w:rPr>
              <w:t>Regulatory Domain-</w:t>
            </w:r>
            <w:r w:rsidRPr="00B942E3">
              <w:rPr>
                <w:rFonts w:ascii="Jost-Regular" w:hAnsi="Jost-Regular"/>
                <w:color w:val="333333"/>
                <w:sz w:val="22"/>
                <w:szCs w:val="22"/>
              </w:rPr>
              <w:t xml:space="preserve"> S (S regulatory domain):</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- 2.412 to 2.472 GHz; 13 channels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- 5.180 to 5.320 GHz; 8 channels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- 5.500 to 5.700 GHz;, 11 channels</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- 5.745 to 5.825 GHz; 5 channels</w:t>
            </w:r>
          </w:p>
          <w:p w:rsidR="00892642" w:rsidRPr="00B942E3" w:rsidRDefault="00892642" w:rsidP="00EB076F">
            <w:pPr>
              <w:pStyle w:val="NormalWeb"/>
              <w:shd w:val="clear" w:color="auto" w:fill="FFFFFF"/>
              <w:spacing w:before="0" w:beforeAutospacing="0" w:after="0" w:afterAutospacing="0"/>
              <w:rPr>
                <w:rFonts w:ascii="Jost-Regular" w:hAnsi="Jost-Regular"/>
                <w:color w:val="333333"/>
                <w:sz w:val="22"/>
                <w:szCs w:val="22"/>
              </w:rPr>
            </w:pPr>
            <w:r w:rsidRPr="00B942E3">
              <w:rPr>
                <w:rStyle w:val="Strong"/>
                <w:rFonts w:ascii="Jost-Regular" w:hAnsi="Jost-Regular"/>
                <w:color w:val="333333"/>
                <w:sz w:val="22"/>
                <w:szCs w:val="22"/>
                <w:shd w:val="clear" w:color="auto" w:fill="FFFFFF"/>
              </w:rPr>
              <w:t>System-</w:t>
            </w:r>
            <w:r w:rsidRPr="00B942E3">
              <w:rPr>
                <w:rFonts w:ascii="Jost-Regular" w:hAnsi="Jost-Regular"/>
                <w:color w:val="333333"/>
                <w:sz w:val="22"/>
                <w:szCs w:val="22"/>
              </w:rPr>
              <w:t xml:space="preserve"> - 1024 MB DRAM</w:t>
            </w:r>
          </w:p>
          <w:p w:rsidR="00892642" w:rsidRPr="00B942E3" w:rsidRDefault="00892642" w:rsidP="00EB076F">
            <w:pPr>
              <w:shd w:val="clear" w:color="auto" w:fill="FFFFFF"/>
              <w:rPr>
                <w:rFonts w:ascii="Jost-Regular" w:eastAsia="Times New Roman" w:hAnsi="Jost-Regular" w:cs="Times New Roman"/>
                <w:color w:val="333333"/>
              </w:rPr>
            </w:pPr>
            <w:r w:rsidRPr="00B942E3">
              <w:rPr>
                <w:rFonts w:ascii="Jost-Regular" w:eastAsia="Times New Roman" w:hAnsi="Jost-Regular" w:cs="Times New Roman"/>
                <w:color w:val="333333"/>
              </w:rPr>
              <w:t>- 256 MB flash</w:t>
            </w:r>
          </w:p>
          <w:p w:rsidR="00892642" w:rsidRPr="00B942E3" w:rsidRDefault="00892642" w:rsidP="00EB076F">
            <w:pPr>
              <w:shd w:val="clear" w:color="auto" w:fill="FFFFFF"/>
              <w:rPr>
                <w:rFonts w:ascii="Jost-Regular" w:eastAsia="Times New Roman" w:hAnsi="Jost-Regular" w:cs="Times New Roman"/>
                <w:color w:val="333333"/>
              </w:rPr>
            </w:pPr>
            <w:r w:rsidRPr="00B942E3">
              <w:rPr>
                <w:rStyle w:val="Strong"/>
                <w:rFonts w:ascii="Jost-Regular" w:hAnsi="Jost-Regular"/>
                <w:color w:val="333333"/>
                <w:shd w:val="clear" w:color="auto" w:fill="FFFFFF"/>
              </w:rPr>
              <w:t>Dimensions (W x L x H) -</w:t>
            </w:r>
            <w:r w:rsidRPr="00B942E3">
              <w:rPr>
                <w:rFonts w:ascii="Jost-Regular" w:hAnsi="Jost-Regular"/>
                <w:color w:val="333333"/>
                <w:shd w:val="clear" w:color="auto" w:fill="FFFFFF"/>
              </w:rPr>
              <w:t xml:space="preserve"> 8.66 x 8.68 x 2.46 in. (22 x 22 x 6.25 cm)</w:t>
            </w:r>
          </w:p>
          <w:p w:rsidR="00892642" w:rsidRPr="00B942E3" w:rsidRDefault="00892642" w:rsidP="00EB076F">
            <w:pPr>
              <w:rPr>
                <w:rFonts w:ascii="Jost-Regular" w:hAnsi="Jost-Regular"/>
                <w:color w:val="333333"/>
                <w:shd w:val="clear" w:color="auto" w:fill="FFFFFF"/>
              </w:rPr>
            </w:pPr>
            <w:r w:rsidRPr="00B942E3">
              <w:rPr>
                <w:rStyle w:val="Strong"/>
                <w:rFonts w:ascii="Jost-Regular" w:hAnsi="Jost-Regular"/>
                <w:color w:val="333333"/>
                <w:shd w:val="clear" w:color="auto" w:fill="FFFFFF"/>
              </w:rPr>
              <w:t>Net Weight</w:t>
            </w:r>
            <w:r w:rsidRPr="00B942E3">
              <w:t xml:space="preserve"> -</w:t>
            </w:r>
            <w:r w:rsidRPr="00B942E3">
              <w:rPr>
                <w:rFonts w:ascii="Jost-Regular" w:hAnsi="Jost-Regular"/>
                <w:color w:val="333333"/>
                <w:shd w:val="clear" w:color="auto" w:fill="FFFFFF"/>
              </w:rPr>
              <w:t xml:space="preserve"> 4.6 </w:t>
            </w:r>
            <w:proofErr w:type="spellStart"/>
            <w:r w:rsidRPr="00B942E3">
              <w:rPr>
                <w:rFonts w:ascii="Jost-Regular" w:hAnsi="Jost-Regular"/>
                <w:color w:val="333333"/>
                <w:shd w:val="clear" w:color="auto" w:fill="FFFFFF"/>
              </w:rPr>
              <w:t>lb</w:t>
            </w:r>
            <w:proofErr w:type="spellEnd"/>
            <w:r w:rsidRPr="00B942E3">
              <w:rPr>
                <w:rFonts w:ascii="Jost-Regular" w:hAnsi="Jost-Regular"/>
                <w:color w:val="333333"/>
                <w:shd w:val="clear" w:color="auto" w:fill="FFFFFF"/>
              </w:rPr>
              <w:t xml:space="preserve"> (2.09 kg)</w:t>
            </w:r>
          </w:p>
          <w:p w:rsidR="00892642" w:rsidRPr="00B942E3" w:rsidRDefault="00892642" w:rsidP="00EB076F">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4</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59BCAA6A" wp14:editId="35E27E59">
                  <wp:extent cx="1213485" cy="13220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322070"/>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lastRenderedPageBreak/>
              <w:t>3</w:t>
            </w:r>
          </w:p>
        </w:tc>
        <w:tc>
          <w:tcPr>
            <w:tcW w:w="1276" w:type="dxa"/>
          </w:tcPr>
          <w:p w:rsidR="00892642" w:rsidRPr="00B942E3" w:rsidRDefault="00892642" w:rsidP="009E45B0">
            <w:pPr>
              <w:pStyle w:val="Heading4"/>
              <w:shd w:val="clear" w:color="auto" w:fill="FFFFFF"/>
              <w:spacing w:before="0"/>
              <w:outlineLvl w:val="3"/>
              <w:rPr>
                <w:rFonts w:ascii="Times New Roman" w:eastAsia="Arial Unicode MS" w:hAnsi="Times New Roman" w:cs="Times New Roman"/>
                <w:b w:val="0"/>
                <w:i w:val="0"/>
                <w:color w:val="000000" w:themeColor="text1"/>
              </w:rPr>
            </w:pPr>
            <w:r w:rsidRPr="00B942E3">
              <w:rPr>
                <w:rFonts w:ascii="Times New Roman" w:eastAsia="Arial Unicode MS" w:hAnsi="Times New Roman" w:cs="Times New Roman"/>
                <w:b w:val="0"/>
                <w:i w:val="0"/>
                <w:color w:val="000000" w:themeColor="text1"/>
                <w:lang w:val="mn-MN"/>
              </w:rPr>
              <w:t>Бар код хэвлэгч</w:t>
            </w:r>
          </w:p>
        </w:tc>
        <w:tc>
          <w:tcPr>
            <w:tcW w:w="5386" w:type="dxa"/>
          </w:tcPr>
          <w:p w:rsidR="00892642" w:rsidRDefault="00892642" w:rsidP="00446F08">
            <w:pPr>
              <w:rPr>
                <w:rFonts w:ascii="Times New Roman" w:eastAsia="Arial Unicode MS" w:hAnsi="Times New Roman" w:cs="Times New Roman"/>
                <w:b/>
                <w:color w:val="000000" w:themeColor="text1"/>
                <w:lang w:val="mn-MN"/>
              </w:rPr>
            </w:pPr>
            <w:r w:rsidRPr="00B942E3">
              <w:rPr>
                <w:rFonts w:ascii="Times New Roman" w:eastAsia="Arial Unicode MS" w:hAnsi="Times New Roman" w:cs="Times New Roman"/>
                <w:b/>
                <w:color w:val="000000" w:themeColor="text1"/>
                <w:lang w:val="mn-MN"/>
              </w:rPr>
              <w:t>TTP-225 Series 2-Inch Performance Desktop Printers</w:t>
            </w:r>
            <w:r w:rsidRPr="00B942E3">
              <w:rPr>
                <w:rFonts w:ascii="Times New Roman" w:eastAsia="Arial Unicode MS" w:hAnsi="Times New Roman" w:cs="Times New Roman"/>
                <w:b/>
                <w:color w:val="000000" w:themeColor="text1"/>
              </w:rPr>
              <w:t xml:space="preserve"> </w:t>
            </w:r>
            <w:r w:rsidRPr="00B942E3">
              <w:rPr>
                <w:rFonts w:ascii="Times New Roman" w:eastAsia="Arial Unicode MS" w:hAnsi="Times New Roman" w:cs="Times New Roman"/>
                <w:b/>
                <w:color w:val="000000" w:themeColor="text1"/>
                <w:lang w:val="mn-MN"/>
              </w:rPr>
              <w:t>дүйцэхүйц</w:t>
            </w:r>
          </w:p>
          <w:p w:rsidR="00892642" w:rsidRPr="00B942E3" w:rsidRDefault="00892642" w:rsidP="00446F08">
            <w:pPr>
              <w:rPr>
                <w:rFonts w:ascii="Times New Roman" w:eastAsia="Arial Unicode MS" w:hAnsi="Times New Roman" w:cs="Times New Roman"/>
                <w:b/>
                <w:color w:val="000000" w:themeColor="text1"/>
                <w:lang w:val="mn-MN"/>
              </w:rPr>
            </w:pP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арга</w:t>
            </w:r>
            <w:r w:rsidRPr="00B942E3">
              <w:rPr>
                <w:rFonts w:ascii="Times New Roman" w:hAnsi="Times New Roman" w:cs="Times New Roman"/>
                <w:lang w:val="mn-MN"/>
              </w:rPr>
              <w:t>: Шууд дулаан/дулаан дамжуулалт 203dpi x300 dpi багагүй</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хурд</w:t>
            </w:r>
            <w:r w:rsidRPr="00B942E3">
              <w:rPr>
                <w:rFonts w:ascii="Times New Roman" w:hAnsi="Times New Roman" w:cs="Times New Roman"/>
                <w:lang w:val="mn-MN"/>
              </w:rPr>
              <w:t>: 5ips хүртэл(127мм/с)</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өргөн</w:t>
            </w:r>
            <w:r w:rsidRPr="00B942E3">
              <w:rPr>
                <w:rFonts w:ascii="Times New Roman" w:hAnsi="Times New Roman" w:cs="Times New Roman"/>
                <w:lang w:val="mn-MN"/>
              </w:rPr>
              <w:t>: 2.13(54мм)</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урт</w:t>
            </w:r>
            <w:r w:rsidRPr="00B942E3">
              <w:rPr>
                <w:rFonts w:ascii="Times New Roman" w:hAnsi="Times New Roman" w:cs="Times New Roman"/>
                <w:lang w:val="mn-MN"/>
              </w:rPr>
              <w:t>:90”(2;286мм)</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RAM:</w:t>
            </w:r>
            <w:r w:rsidRPr="00B942E3">
              <w:rPr>
                <w:rFonts w:ascii="Times New Roman" w:hAnsi="Times New Roman" w:cs="Times New Roman"/>
                <w:lang w:val="mn-MN"/>
              </w:rPr>
              <w:t xml:space="preserve"> 4 mb SDRAM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Флаш:</w:t>
            </w:r>
            <w:r w:rsidRPr="00B942E3">
              <w:rPr>
                <w:rFonts w:ascii="Times New Roman" w:hAnsi="Times New Roman" w:cs="Times New Roman"/>
                <w:lang w:val="mn-MN"/>
              </w:rPr>
              <w:t xml:space="preserve"> 8mb</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Өргөтгөх боломжтой флаш</w:t>
            </w:r>
            <w:r w:rsidRPr="00B942E3">
              <w:rPr>
                <w:rFonts w:ascii="Times New Roman" w:hAnsi="Times New Roman" w:cs="Times New Roman"/>
                <w:lang w:val="mn-MN"/>
              </w:rPr>
              <w:t>: micro SD карт уншигч 4 gb хүртэл</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Зүсэгч:</w:t>
            </w:r>
            <w:r w:rsidRPr="00B942E3">
              <w:rPr>
                <w:rFonts w:ascii="Times New Roman" w:hAnsi="Times New Roman" w:cs="Times New Roman"/>
                <w:lang w:val="mn-MN"/>
              </w:rPr>
              <w:t xml:space="preserve"> Гилотин таслагч(Бүрэн зүсэх эсвэл хэсэгчлэн зүсэх)</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Интерфейсүүд:</w:t>
            </w:r>
            <w:r w:rsidRPr="00B942E3">
              <w:rPr>
                <w:rFonts w:ascii="Times New Roman" w:hAnsi="Times New Roman" w:cs="Times New Roman"/>
                <w:lang w:val="mn-MN"/>
              </w:rPr>
              <w:t xml:space="preserve"> USB 2.0 , RS-232 ,Дотоод Ethernet, 10/100 Mbps ,Bluethooth </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Хяналтын самбар:</w:t>
            </w:r>
            <w:r w:rsidRPr="00B942E3">
              <w:rPr>
                <w:rFonts w:ascii="Times New Roman" w:hAnsi="Times New Roman" w:cs="Times New Roman"/>
                <w:lang w:val="mn-MN"/>
              </w:rPr>
              <w:t xml:space="preserve"> 1</w:t>
            </w:r>
            <w:r w:rsidRPr="00B942E3">
              <w:rPr>
                <w:rFonts w:ascii="Times New Roman" w:hAnsi="Times New Roman" w:cs="Times New Roman"/>
                <w:b/>
                <w:lang w:val="mn-MN"/>
              </w:rPr>
              <w:t xml:space="preserve"> </w:t>
            </w:r>
            <w:r w:rsidRPr="00B942E3">
              <w:rPr>
                <w:rFonts w:ascii="Times New Roman" w:hAnsi="Times New Roman" w:cs="Times New Roman"/>
                <w:lang w:val="mn-MN"/>
              </w:rPr>
              <w:t>тэжээлийн товчлуур ба 1 LED (3 өнгө: ногоон, шар, улаан асна)</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Дэлгэц:</w:t>
            </w:r>
            <w:r w:rsidRPr="00B942E3">
              <w:rPr>
                <w:rFonts w:ascii="Times New Roman" w:hAnsi="Times New Roman" w:cs="Times New Roman"/>
                <w:lang w:val="mn-MN"/>
              </w:rPr>
              <w:t xml:space="preserve"> Товчлуур бүхий LCD-1,LED-1</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Шошгоны дотоод багтаамж:</w:t>
            </w:r>
            <w:r w:rsidRPr="00B942E3">
              <w:rPr>
                <w:rFonts w:ascii="Times New Roman" w:hAnsi="Times New Roman" w:cs="Times New Roman"/>
                <w:lang w:val="mn-MN"/>
              </w:rPr>
              <w:t xml:space="preserve"> 5”(127mm) OD</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Өнхрөх хэмжээ:</w:t>
            </w:r>
            <w:r w:rsidRPr="00B942E3">
              <w:rPr>
                <w:rFonts w:ascii="Times New Roman" w:hAnsi="Times New Roman" w:cs="Times New Roman"/>
                <w:lang w:val="mn-MN"/>
              </w:rPr>
              <w:t xml:space="preserve"> 5</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Туузны урт өргөн:</w:t>
            </w:r>
            <w:r w:rsidRPr="00B942E3">
              <w:rPr>
                <w:rFonts w:ascii="Times New Roman" w:hAnsi="Times New Roman" w:cs="Times New Roman"/>
                <w:lang w:val="mn-MN"/>
              </w:rPr>
              <w:t xml:space="preserve"> 90м x 2.20”-2.28”(56-58mm)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өргөн:</w:t>
            </w:r>
            <w:r w:rsidRPr="00B942E3">
              <w:rPr>
                <w:rFonts w:ascii="Times New Roman" w:hAnsi="Times New Roman" w:cs="Times New Roman"/>
                <w:lang w:val="mn-MN"/>
              </w:rPr>
              <w:t xml:space="preserve"> 0.59”-2.36”(15-60mm)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мэдээллийн гол диаметр:</w:t>
            </w:r>
            <w:r w:rsidRPr="00B942E3">
              <w:rPr>
                <w:rFonts w:ascii="Times New Roman" w:hAnsi="Times New Roman" w:cs="Times New Roman"/>
                <w:lang w:val="mn-MN"/>
              </w:rPr>
              <w:t xml:space="preserve"> 1”1,5(25,4-38mm)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төрөл:</w:t>
            </w:r>
            <w:r w:rsidRPr="00B942E3">
              <w:rPr>
                <w:rFonts w:ascii="Times New Roman" w:hAnsi="Times New Roman" w:cs="Times New Roman"/>
                <w:lang w:val="mn-MN"/>
              </w:rPr>
              <w:t xml:space="preserve"> Үргэлжилсэн, Хар тэмдэгт, Бугуйвчны гадна,Ховилтой,Нугалсан, Ховилоо мэдрэгч</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Програмчлалын хэл</w:t>
            </w:r>
            <w:r w:rsidRPr="00B942E3">
              <w:rPr>
                <w:rFonts w:ascii="Times New Roman" w:hAnsi="Times New Roman" w:cs="Times New Roman"/>
                <w:lang w:val="mn-MN"/>
              </w:rPr>
              <w:t>: TSPL-EZD</w:t>
            </w:r>
          </w:p>
          <w:p w:rsidR="00892642" w:rsidRPr="00B942E3" w:rsidRDefault="00892642" w:rsidP="00446F08">
            <w:pPr>
              <w:rPr>
                <w:lang w:val="mn-MN"/>
              </w:rPr>
            </w:pPr>
            <w:r w:rsidRPr="00B942E3">
              <w:rPr>
                <w:rFonts w:ascii="Times New Roman" w:hAnsi="Times New Roman" w:cs="Times New Roman"/>
                <w:b/>
                <w:lang w:val="mn-MN"/>
              </w:rPr>
              <w:t>Дагалдах хэрэгсэл</w:t>
            </w:r>
            <w:r w:rsidRPr="00B942E3">
              <w:rPr>
                <w:rFonts w:ascii="Times New Roman" w:hAnsi="Times New Roman" w:cs="Times New Roman"/>
                <w:lang w:val="mn-MN"/>
              </w:rPr>
              <w:t>: Шошго таслагч, Цэвэрлэх модуль</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2</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4D15EE01" wp14:editId="5D5875C0">
                  <wp:extent cx="1212850" cy="13582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P Series 1 i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50" cy="1358265"/>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lastRenderedPageBreak/>
              <w:t>4</w:t>
            </w:r>
          </w:p>
        </w:tc>
        <w:tc>
          <w:tcPr>
            <w:tcW w:w="1276" w:type="dxa"/>
          </w:tcPr>
          <w:p w:rsidR="00892642" w:rsidRPr="00B942E3" w:rsidRDefault="00892642" w:rsidP="000036FE">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r w:rsidRPr="00B942E3">
              <w:rPr>
                <w:rFonts w:ascii="Times New Roman" w:eastAsia="Arial Unicode MS" w:hAnsi="Times New Roman" w:cs="Times New Roman"/>
                <w:b w:val="0"/>
                <w:i w:val="0"/>
                <w:color w:val="000000" w:themeColor="text1"/>
                <w:lang w:val="mn-MN"/>
              </w:rPr>
              <w:t>Иж бүрэн компьютер</w:t>
            </w:r>
          </w:p>
        </w:tc>
        <w:tc>
          <w:tcPr>
            <w:tcW w:w="5386" w:type="dxa"/>
          </w:tcPr>
          <w:p w:rsidR="00892642" w:rsidRPr="00B942E3" w:rsidRDefault="00892642" w:rsidP="00446F08">
            <w:pPr>
              <w:rPr>
                <w:rFonts w:ascii="Times New Roman" w:hAnsi="Times New Roman" w:cs="Times New Roman"/>
                <w:b/>
                <w:lang w:val="mn-MN"/>
              </w:rPr>
            </w:pPr>
            <w:r w:rsidRPr="00B942E3">
              <w:rPr>
                <w:rFonts w:ascii="Times New Roman" w:hAnsi="Times New Roman" w:cs="Times New Roman"/>
                <w:b/>
                <w:lang w:val="mn-MN"/>
              </w:rPr>
              <w:t>Дэлгэц</w:t>
            </w:r>
          </w:p>
          <w:p w:rsidR="00892642" w:rsidRPr="00B942E3" w:rsidRDefault="00892642" w:rsidP="00446F08">
            <w:pPr>
              <w:rPr>
                <w:rFonts w:ascii="Times New Roman" w:hAnsi="Times New Roman" w:cs="Times New Roman"/>
                <w:b/>
                <w:lang w:val="mn-MN"/>
              </w:rPr>
            </w:pPr>
            <w:r w:rsidRPr="00B942E3">
              <w:rPr>
                <w:rFonts w:ascii="Times New Roman" w:hAnsi="Times New Roman" w:cs="Times New Roman"/>
                <w:b/>
                <w:lang w:val="mn-MN"/>
              </w:rPr>
              <w:t xml:space="preserve">Dell </w:t>
            </w:r>
            <w:r w:rsidRPr="00B942E3">
              <w:rPr>
                <w:rFonts w:ascii="Times New Roman" w:hAnsi="Times New Roman" w:cs="Times New Roman"/>
                <w:b/>
              </w:rPr>
              <w:t>U2723QE</w:t>
            </w:r>
            <w:r w:rsidRPr="00B942E3">
              <w:rPr>
                <w:rFonts w:ascii="Times New Roman" w:hAnsi="Times New Roman" w:cs="Times New Roman"/>
                <w:b/>
                <w:color w:val="0E0E0E"/>
                <w:shd w:val="clear" w:color="auto" w:fill="FFFFFF"/>
              </w:rPr>
              <w:t xml:space="preserve"> </w:t>
            </w:r>
            <w:r w:rsidRPr="00B942E3">
              <w:rPr>
                <w:rFonts w:ascii="Times New Roman" w:hAnsi="Times New Roman" w:cs="Times New Roman"/>
                <w:b/>
                <w:lang w:val="mn-MN"/>
              </w:rPr>
              <w:t>monitor 27inch дүйцэхүйц</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Дэлгэцийн харьцаа:</w:t>
            </w:r>
            <w:r w:rsidRPr="00B942E3">
              <w:rPr>
                <w:rFonts w:ascii="Times New Roman" w:hAnsi="Times New Roman" w:cs="Times New Roman"/>
                <w:lang w:val="mn-MN"/>
              </w:rPr>
              <w:t xml:space="preserve"> 16:9, Дэлгэцийн хэмжээ: 27" инч</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Дэлгэц:</w:t>
            </w:r>
            <w:r w:rsidRPr="00B942E3">
              <w:rPr>
                <w:rFonts w:ascii="Times New Roman" w:hAnsi="Times New Roman" w:cs="Times New Roman"/>
                <w:lang w:val="mn-MN"/>
              </w:rPr>
              <w:t xml:space="preserve"> LED , Дэлгэцийн самбар: IPS</w:t>
            </w:r>
          </w:p>
          <w:p w:rsidR="00892642" w:rsidRPr="00892642" w:rsidRDefault="00892642" w:rsidP="00446F08">
            <w:pPr>
              <w:rPr>
                <w:rFonts w:ascii="Times New Roman" w:hAnsi="Times New Roman" w:cs="Times New Roman"/>
                <w:lang w:val="mn-MN"/>
              </w:rPr>
            </w:pPr>
            <w:r w:rsidRPr="00B942E3">
              <w:rPr>
                <w:rFonts w:ascii="Times New Roman" w:hAnsi="Times New Roman" w:cs="Times New Roman"/>
                <w:b/>
                <w:lang w:val="mn-MN"/>
              </w:rPr>
              <w:t>Дэлгэцийн Нягтаршил :</w:t>
            </w:r>
            <w:r w:rsidRPr="00B942E3">
              <w:rPr>
                <w:rFonts w:ascii="Times New Roman" w:hAnsi="Times New Roman" w:cs="Times New Roman"/>
                <w:lang w:val="mn-MN"/>
              </w:rPr>
              <w:t xml:space="preserve"> 60 Гц давтамжтай FHD </w:t>
            </w:r>
            <w:r w:rsidRPr="00892642">
              <w:rPr>
                <w:rFonts w:ascii="Times New Roman" w:hAnsi="Times New Roman" w:cs="Times New Roman"/>
                <w:lang w:val="mn-MN"/>
              </w:rPr>
              <w:t>3840</w:t>
            </w:r>
            <w:r w:rsidRPr="00B942E3">
              <w:rPr>
                <w:rFonts w:ascii="Times New Roman" w:hAnsi="Times New Roman" w:cs="Times New Roman"/>
                <w:lang w:val="mn-MN"/>
              </w:rPr>
              <w:t xml:space="preserve"> x </w:t>
            </w:r>
            <w:r w:rsidRPr="00892642">
              <w:rPr>
                <w:rFonts w:ascii="Times New Roman" w:hAnsi="Times New Roman" w:cs="Times New Roman"/>
                <w:lang w:val="mn-MN"/>
              </w:rPr>
              <w:t>2160</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Дэлгэцийн төрөл:</w:t>
            </w:r>
            <w:r w:rsidRPr="00B942E3">
              <w:rPr>
                <w:rFonts w:ascii="Times New Roman" w:hAnsi="Times New Roman" w:cs="Times New Roman"/>
                <w:lang w:val="mn-MN"/>
              </w:rPr>
              <w:t xml:space="preserve"> Full HD</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Оролт</w:t>
            </w:r>
            <w:r w:rsidRPr="00892642">
              <w:rPr>
                <w:rFonts w:ascii="Times New Roman" w:hAnsi="Times New Roman" w:cs="Times New Roman"/>
                <w:b/>
                <w:lang w:val="mn-MN"/>
              </w:rPr>
              <w:t xml:space="preserve"> </w:t>
            </w:r>
            <w:r w:rsidRPr="00B942E3">
              <w:rPr>
                <w:rFonts w:ascii="Times New Roman" w:hAnsi="Times New Roman" w:cs="Times New Roman"/>
                <w:b/>
                <w:lang w:val="mn-MN"/>
              </w:rPr>
              <w:t>гаралт:</w:t>
            </w:r>
            <w:r w:rsidRPr="00B942E3">
              <w:rPr>
                <w:rFonts w:ascii="Times New Roman" w:hAnsi="Times New Roman" w:cs="Times New Roman"/>
                <w:lang w:val="mn-MN"/>
              </w:rPr>
              <w:t xml:space="preserve"> DisplayPort, VGA, HDMI, USB 3.2 Gen 1 дээш, 4 x USB 3.2 Аудио гаралт </w:t>
            </w:r>
            <w:r w:rsidRPr="00892642">
              <w:rPr>
                <w:rFonts w:ascii="Times New Roman" w:hAnsi="Times New Roman" w:cs="Times New Roman"/>
                <w:lang w:val="mn-MN"/>
              </w:rPr>
              <w:t>LAN RJ 45</w:t>
            </w:r>
            <w:r w:rsidRPr="00B942E3">
              <w:rPr>
                <w:rFonts w:ascii="Times New Roman" w:hAnsi="Times New Roman" w:cs="Times New Roman"/>
                <w:lang w:val="mn-MN"/>
              </w:rPr>
              <w:t xml:space="preserve"> Цахилгаан кабель</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Гэрэлтүүлэг:</w:t>
            </w:r>
            <w:r w:rsidRPr="00B942E3">
              <w:rPr>
                <w:rFonts w:ascii="Times New Roman" w:hAnsi="Times New Roman" w:cs="Times New Roman"/>
                <w:lang w:val="mn-MN"/>
              </w:rPr>
              <w:t xml:space="preserve"> </w:t>
            </w:r>
            <w:r w:rsidRPr="00892642">
              <w:rPr>
                <w:rFonts w:ascii="Times New Roman" w:hAnsi="Times New Roman" w:cs="Times New Roman"/>
                <w:lang w:val="mn-MN"/>
              </w:rPr>
              <w:t>400</w:t>
            </w:r>
            <w:r w:rsidRPr="00B942E3">
              <w:rPr>
                <w:rFonts w:ascii="Times New Roman" w:hAnsi="Times New Roman" w:cs="Times New Roman"/>
                <w:lang w:val="mn-MN"/>
              </w:rPr>
              <w:t xml:space="preserve"> cd/m²</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Харах өнцөг:</w:t>
            </w:r>
            <w:r w:rsidRPr="00B942E3">
              <w:rPr>
                <w:rFonts w:ascii="Times New Roman" w:hAnsi="Times New Roman" w:cs="Times New Roman"/>
                <w:lang w:val="mn-MN"/>
              </w:rPr>
              <w:t xml:space="preserve"> 178°/178° </w:t>
            </w:r>
          </w:p>
          <w:p w:rsidR="00892642" w:rsidRPr="00B942E3" w:rsidRDefault="00892642" w:rsidP="00446F08">
            <w:pPr>
              <w:rPr>
                <w:rFonts w:ascii="Times New Roman" w:hAnsi="Times New Roman" w:cs="Times New Roman"/>
                <w:lang w:val="mn-MN"/>
              </w:rPr>
            </w:pPr>
          </w:p>
          <w:p w:rsidR="00892642" w:rsidRPr="00B942E3" w:rsidRDefault="00892642" w:rsidP="009E45B0">
            <w:pPr>
              <w:rPr>
                <w:rFonts w:ascii="Times New Roman" w:hAnsi="Times New Roman" w:cs="Times New Roman"/>
                <w:b/>
              </w:rPr>
            </w:pPr>
            <w:r w:rsidRPr="00B942E3">
              <w:rPr>
                <w:rFonts w:ascii="Times New Roman" w:hAnsi="Times New Roman" w:cs="Times New Roman"/>
                <w:b/>
                <w:lang w:val="mn-MN"/>
              </w:rPr>
              <w:t>Процессор</w:t>
            </w:r>
          </w:p>
          <w:p w:rsidR="00892642" w:rsidRPr="00B942E3" w:rsidRDefault="00892642" w:rsidP="009E45B0">
            <w:pPr>
              <w:rPr>
                <w:rFonts w:ascii="Times New Roman" w:hAnsi="Times New Roman" w:cs="Times New Roman"/>
                <w:b/>
                <w:lang w:val="mn-MN"/>
              </w:rPr>
            </w:pPr>
            <w:r w:rsidRPr="00B942E3">
              <w:rPr>
                <w:rFonts w:ascii="Times New Roman" w:hAnsi="Times New Roman" w:cs="Times New Roman"/>
                <w:b/>
                <w:lang w:val="mn-MN"/>
              </w:rPr>
              <w:t>Dell Optiplex  New Tower Plus  дүйцэхүйц</w:t>
            </w:r>
          </w:p>
          <w:p w:rsidR="00892642" w:rsidRPr="00892642" w:rsidRDefault="00892642" w:rsidP="009E45B0">
            <w:pPr>
              <w:rPr>
                <w:rFonts w:ascii="Times New Roman" w:hAnsi="Times New Roman" w:cs="Times New Roman"/>
                <w:lang w:val="mn-MN"/>
              </w:rPr>
            </w:pPr>
            <w:r w:rsidRPr="00B942E3">
              <w:rPr>
                <w:rFonts w:ascii="Times New Roman" w:hAnsi="Times New Roman" w:cs="Times New Roman"/>
                <w:b/>
                <w:lang w:val="mn-MN"/>
              </w:rPr>
              <w:t xml:space="preserve">Процессор модель </w:t>
            </w:r>
            <w:r w:rsidRPr="00892642">
              <w:rPr>
                <w:rFonts w:ascii="Times New Roman" w:hAnsi="Times New Roman" w:cs="Times New Roman"/>
                <w:lang w:val="mn-MN"/>
              </w:rPr>
              <w:t>- I</w:t>
            </w:r>
            <w:r w:rsidRPr="00B942E3">
              <w:rPr>
                <w:rFonts w:ascii="Times New Roman" w:hAnsi="Times New Roman" w:cs="Times New Roman"/>
                <w:lang w:val="mn-MN"/>
              </w:rPr>
              <w:t>ntel Core i7</w:t>
            </w:r>
          </w:p>
          <w:p w:rsidR="00892642" w:rsidRPr="00892642" w:rsidRDefault="00892642" w:rsidP="009E45B0">
            <w:pPr>
              <w:rPr>
                <w:rFonts w:ascii="Times New Roman" w:hAnsi="Times New Roman" w:cs="Times New Roman"/>
                <w:lang w:val="mn-MN"/>
              </w:rPr>
            </w:pPr>
            <w:r w:rsidRPr="00B942E3">
              <w:rPr>
                <w:rFonts w:ascii="Times New Roman" w:hAnsi="Times New Roman" w:cs="Times New Roman"/>
                <w:b/>
                <w:lang w:val="mn-MN"/>
              </w:rPr>
              <w:t>Санах ой</w:t>
            </w:r>
            <w:r w:rsidRPr="00892642">
              <w:rPr>
                <w:rFonts w:ascii="Times New Roman" w:hAnsi="Times New Roman" w:cs="Times New Roman"/>
                <w:lang w:val="mn-MN"/>
              </w:rPr>
              <w:t>-</w:t>
            </w:r>
            <w:r w:rsidRPr="00B942E3">
              <w:rPr>
                <w:rFonts w:ascii="Times New Roman" w:hAnsi="Times New Roman" w:cs="Times New Roman"/>
                <w:lang w:val="mn-MN"/>
              </w:rPr>
              <w:t>16 GB: 2 x 8 GB, DDR5</w:t>
            </w:r>
          </w:p>
          <w:p w:rsidR="00892642" w:rsidRPr="00892642" w:rsidRDefault="00892642" w:rsidP="009E45B0">
            <w:pPr>
              <w:rPr>
                <w:rFonts w:ascii="Times New Roman" w:hAnsi="Times New Roman" w:cs="Times New Roman"/>
                <w:lang w:val="mn-MN"/>
              </w:rPr>
            </w:pPr>
            <w:r w:rsidRPr="00B942E3">
              <w:rPr>
                <w:rFonts w:ascii="Times New Roman" w:hAnsi="Times New Roman" w:cs="Times New Roman"/>
                <w:b/>
                <w:lang w:val="mn-MN"/>
              </w:rPr>
              <w:t>Хардны төрөл</w:t>
            </w:r>
            <w:r w:rsidRPr="00892642">
              <w:rPr>
                <w:rFonts w:ascii="Times New Roman" w:hAnsi="Times New Roman" w:cs="Times New Roman"/>
                <w:lang w:val="mn-MN"/>
              </w:rPr>
              <w:t>-</w:t>
            </w:r>
            <w:r w:rsidRPr="00B942E3">
              <w:rPr>
                <w:rFonts w:ascii="Times New Roman" w:hAnsi="Times New Roman" w:cs="Times New Roman"/>
                <w:lang w:val="mn-MN"/>
              </w:rPr>
              <w:t xml:space="preserve"> M.2 2230 512GB PCIe NVMe SSD Class 35</w:t>
            </w:r>
          </w:p>
          <w:p w:rsidR="00892642" w:rsidRPr="00892642" w:rsidRDefault="00892642" w:rsidP="009E45B0">
            <w:pPr>
              <w:rPr>
                <w:rFonts w:ascii="Times New Roman" w:hAnsi="Times New Roman" w:cs="Times New Roman"/>
                <w:lang w:val="mn-MN"/>
              </w:rPr>
            </w:pPr>
            <w:r w:rsidRPr="00B942E3">
              <w:rPr>
                <w:rFonts w:ascii="Times New Roman" w:hAnsi="Times New Roman" w:cs="Times New Roman"/>
                <w:b/>
                <w:lang w:val="mn-MN"/>
              </w:rPr>
              <w:t>Багтаамж</w:t>
            </w:r>
            <w:r w:rsidRPr="00892642">
              <w:rPr>
                <w:rFonts w:ascii="Times New Roman" w:hAnsi="Times New Roman" w:cs="Times New Roman"/>
                <w:lang w:val="mn-MN"/>
              </w:rPr>
              <w:t>-</w:t>
            </w:r>
            <w:r w:rsidRPr="00B942E3">
              <w:rPr>
                <w:rFonts w:ascii="Times New Roman" w:hAnsi="Times New Roman" w:cs="Times New Roman"/>
                <w:lang w:val="mn-MN"/>
              </w:rPr>
              <w:t>512</w:t>
            </w:r>
            <w:r w:rsidRPr="00892642">
              <w:rPr>
                <w:rFonts w:ascii="Times New Roman" w:hAnsi="Times New Roman" w:cs="Times New Roman"/>
                <w:lang w:val="mn-MN"/>
              </w:rPr>
              <w:t>Gb</w:t>
            </w:r>
          </w:p>
          <w:p w:rsidR="00892642" w:rsidRPr="00892642" w:rsidRDefault="00892642" w:rsidP="009E45B0">
            <w:pPr>
              <w:rPr>
                <w:rFonts w:ascii="Times New Roman" w:hAnsi="Times New Roman" w:cs="Times New Roman"/>
                <w:lang w:val="mn-MN"/>
              </w:rPr>
            </w:pPr>
            <w:r w:rsidRPr="00B942E3">
              <w:rPr>
                <w:rFonts w:ascii="Times New Roman" w:hAnsi="Times New Roman" w:cs="Times New Roman"/>
                <w:b/>
                <w:lang w:val="mn-MN"/>
              </w:rPr>
              <w:t>Graphics</w:t>
            </w:r>
            <w:r w:rsidRPr="00892642">
              <w:rPr>
                <w:rFonts w:ascii="Times New Roman" w:hAnsi="Times New Roman" w:cs="Times New Roman"/>
                <w:lang w:val="mn-MN"/>
              </w:rPr>
              <w:t>-</w:t>
            </w:r>
            <w:r w:rsidRPr="00B942E3">
              <w:rPr>
                <w:rFonts w:ascii="Times New Roman" w:hAnsi="Times New Roman" w:cs="Times New Roman"/>
                <w:lang w:val="mn-MN"/>
              </w:rPr>
              <w:t xml:space="preserve"> Intel® Graphics</w:t>
            </w:r>
          </w:p>
          <w:p w:rsidR="00892642" w:rsidRPr="00892642" w:rsidRDefault="00892642" w:rsidP="009E45B0">
            <w:pPr>
              <w:rPr>
                <w:rFonts w:ascii="Times New Roman" w:hAnsi="Times New Roman" w:cs="Times New Roman"/>
                <w:lang w:val="mn-MN"/>
              </w:rPr>
            </w:pPr>
            <w:r w:rsidRPr="00B942E3">
              <w:rPr>
                <w:rFonts w:ascii="Times New Roman" w:hAnsi="Times New Roman" w:cs="Times New Roman"/>
                <w:b/>
                <w:lang w:val="mn-MN"/>
              </w:rPr>
              <w:t>Үйлдлийн систем</w:t>
            </w:r>
            <w:r w:rsidRPr="00892642">
              <w:rPr>
                <w:rFonts w:ascii="Times New Roman" w:hAnsi="Times New Roman" w:cs="Times New Roman"/>
                <w:lang w:val="mn-MN"/>
              </w:rPr>
              <w:t xml:space="preserve">- Win 11 Pro </w:t>
            </w:r>
            <w:r w:rsidRPr="00B942E3">
              <w:rPr>
                <w:rFonts w:ascii="Times New Roman" w:hAnsi="Times New Roman" w:cs="Times New Roman"/>
                <w:lang w:val="mn-MN"/>
              </w:rPr>
              <w:t>Албан ёсны лицезтэй</w:t>
            </w:r>
          </w:p>
          <w:p w:rsidR="00892642" w:rsidRPr="00B942E3" w:rsidRDefault="00892642" w:rsidP="009E45B0">
            <w:pPr>
              <w:rPr>
                <w:rFonts w:ascii="Times New Roman" w:hAnsi="Times New Roman" w:cs="Times New Roman"/>
              </w:rPr>
            </w:pPr>
            <w:r w:rsidRPr="00B942E3">
              <w:rPr>
                <w:rFonts w:ascii="Times New Roman" w:hAnsi="Times New Roman" w:cs="Times New Roman"/>
                <w:b/>
                <w:lang w:val="mn-MN"/>
              </w:rPr>
              <w:t>Optical Drive</w:t>
            </w:r>
            <w:r w:rsidRPr="00B942E3">
              <w:rPr>
                <w:rFonts w:ascii="Times New Roman" w:hAnsi="Times New Roman" w:cs="Times New Roman"/>
              </w:rPr>
              <w:t>-</w:t>
            </w:r>
            <w:r w:rsidRPr="00B942E3">
              <w:rPr>
                <w:rFonts w:ascii="Times New Roman" w:hAnsi="Times New Roman" w:cs="Times New Roman"/>
                <w:lang w:val="mn-MN"/>
              </w:rPr>
              <w:t>8x DVD+/-RW 9.5mm Optical Disk Drive</w:t>
            </w:r>
          </w:p>
          <w:p w:rsidR="00892642" w:rsidRPr="00B942E3" w:rsidRDefault="00892642" w:rsidP="00420E21">
            <w:pPr>
              <w:rPr>
                <w:rFonts w:ascii="Times New Roman" w:hAnsi="Times New Roman" w:cs="Times New Roman"/>
              </w:rPr>
            </w:pPr>
            <w:r w:rsidRPr="00B942E3">
              <w:rPr>
                <w:rFonts w:ascii="Times New Roman" w:hAnsi="Times New Roman" w:cs="Times New Roman"/>
                <w:b/>
                <w:lang w:val="mn-MN"/>
              </w:rPr>
              <w:t>Interface</w:t>
            </w:r>
            <w:r w:rsidRPr="00B942E3">
              <w:rPr>
                <w:rFonts w:ascii="Times New Roman" w:hAnsi="Times New Roman" w:cs="Times New Roman"/>
              </w:rPr>
              <w:t>-</w:t>
            </w:r>
            <w:r w:rsidRPr="00B942E3">
              <w:rPr>
                <w:rFonts w:ascii="Times New Roman" w:hAnsi="Times New Roman" w:cs="Times New Roman"/>
                <w:lang w:val="mn-MN"/>
              </w:rPr>
              <w:t xml:space="preserve"> LAN 1000</w:t>
            </w:r>
          </w:p>
          <w:p w:rsidR="00892642" w:rsidRPr="00B942E3" w:rsidRDefault="00892642" w:rsidP="009E45B0">
            <w:pPr>
              <w:rPr>
                <w:rFonts w:ascii="Times New Roman" w:eastAsia="Times New Roman" w:hAnsi="Times New Roman" w:cs="Times New Roman"/>
                <w:color w:val="000000"/>
              </w:rPr>
            </w:pPr>
            <w:r w:rsidRPr="00B942E3">
              <w:rPr>
                <w:rFonts w:ascii="Times New Roman" w:eastAsia="Times New Roman" w:hAnsi="Times New Roman" w:cs="Times New Roman"/>
                <w:b/>
                <w:bCs/>
                <w:color w:val="000000"/>
                <w:lang w:val="mn-MN"/>
              </w:rPr>
              <w:t>Урд: </w:t>
            </w:r>
            <w:r w:rsidRPr="00B942E3">
              <w:rPr>
                <w:rFonts w:ascii="Times New Roman" w:eastAsia="Times New Roman" w:hAnsi="Times New Roman" w:cs="Times New Roman"/>
                <w:color w:val="000000"/>
                <w:lang w:val="mn-MN"/>
              </w:rPr>
              <w:br/>
              <w:t>PowerShare-тай 1 USB 2.0 (480 Mbps) порт 1 USB 2.0</w:t>
            </w:r>
            <w:r w:rsidRPr="00B942E3">
              <w:rPr>
                <w:rFonts w:ascii="Times New Roman" w:eastAsia="Times New Roman" w:hAnsi="Times New Roman" w:cs="Times New Roman"/>
                <w:color w:val="000000"/>
                <w:lang w:val="mn-MN"/>
              </w:rPr>
              <w:br/>
              <w:t>(480 Mbps) Порт</w:t>
            </w:r>
            <w:r w:rsidRPr="00B942E3">
              <w:rPr>
                <w:rFonts w:ascii="Times New Roman" w:eastAsia="Times New Roman" w:hAnsi="Times New Roman" w:cs="Times New Roman"/>
                <w:color w:val="000000"/>
                <w:lang w:val="mn-MN"/>
              </w:rPr>
              <w:br/>
              <w:t>1 USB 3.2 Gen 2x2 (20 Gbps) Type-C </w:t>
            </w:r>
            <w:r w:rsidRPr="00B942E3">
              <w:rPr>
                <w:rFonts w:ascii="Times New Roman" w:eastAsia="Times New Roman" w:hAnsi="Times New Roman" w:cs="Times New Roman"/>
                <w:color w:val="000000"/>
                <w:vertAlign w:val="superscript"/>
                <w:lang w:val="mn-MN"/>
              </w:rPr>
              <w:t>® </w:t>
            </w:r>
            <w:r w:rsidRPr="00B942E3">
              <w:rPr>
                <w:rFonts w:ascii="Times New Roman" w:eastAsia="Times New Roman" w:hAnsi="Times New Roman" w:cs="Times New Roman"/>
                <w:color w:val="000000"/>
                <w:lang w:val="mn-MN"/>
              </w:rPr>
              <w:t> Порт</w:t>
            </w:r>
            <w:r w:rsidRPr="00B942E3">
              <w:rPr>
                <w:rFonts w:ascii="Times New Roman" w:eastAsia="Times New Roman" w:hAnsi="Times New Roman" w:cs="Times New Roman"/>
                <w:color w:val="000000"/>
                <w:lang w:val="mn-MN"/>
              </w:rPr>
              <w:br/>
              <w:t>1 USB 3.2 Gen 2 (10 Gbps) Порт</w:t>
            </w:r>
            <w:r w:rsidRPr="00B942E3">
              <w:rPr>
                <w:rFonts w:ascii="Times New Roman" w:eastAsia="Times New Roman" w:hAnsi="Times New Roman" w:cs="Times New Roman"/>
                <w:color w:val="000000"/>
                <w:lang w:val="mn-MN"/>
              </w:rPr>
              <w:br/>
              <w:t>1 Universal Audio Jack</w:t>
            </w:r>
            <w:r w:rsidRPr="00B942E3">
              <w:rPr>
                <w:rFonts w:ascii="Times New Roman" w:eastAsia="Times New Roman" w:hAnsi="Times New Roman" w:cs="Times New Roman"/>
                <w:color w:val="000000"/>
                <w:lang w:val="mn-MN"/>
              </w:rPr>
              <w:br/>
            </w:r>
            <w:r w:rsidRPr="00B942E3">
              <w:rPr>
                <w:rFonts w:ascii="Times New Roman" w:eastAsia="Times New Roman" w:hAnsi="Times New Roman" w:cs="Times New Roman"/>
                <w:b/>
                <w:bCs/>
                <w:color w:val="000000"/>
                <w:lang w:val="mn-MN"/>
              </w:rPr>
              <w:t>Арын:</w:t>
            </w:r>
            <w:r w:rsidRPr="00B942E3">
              <w:rPr>
                <w:rFonts w:ascii="Times New Roman" w:eastAsia="Times New Roman" w:hAnsi="Times New Roman" w:cs="Times New Roman"/>
                <w:color w:val="000000"/>
                <w:lang w:val="mn-MN"/>
              </w:rPr>
              <w:br/>
              <w:t>3 USB 3.2 Gen 1 (5 Gbps) портууд</w:t>
            </w:r>
            <w:r w:rsidRPr="00B942E3">
              <w:rPr>
                <w:rFonts w:ascii="Times New Roman" w:eastAsia="Times New Roman" w:hAnsi="Times New Roman" w:cs="Times New Roman"/>
                <w:color w:val="000000"/>
                <w:lang w:val="mn-MN"/>
              </w:rPr>
              <w:br/>
              <w:t>3 DisplayPort™ 1.4a портууд</w:t>
            </w:r>
            <w:r w:rsidRPr="00B942E3">
              <w:rPr>
                <w:rFonts w:ascii="Times New Roman" w:eastAsia="Times New Roman" w:hAnsi="Times New Roman" w:cs="Times New Roman"/>
                <w:color w:val="000000"/>
                <w:lang w:val="mn-MN"/>
              </w:rPr>
              <w:br/>
              <w:t>SmartPower асаалттай 2 USB 2.0 (480 Mbps) портууд</w:t>
            </w:r>
            <w:r w:rsidRPr="00B942E3">
              <w:rPr>
                <w:rFonts w:ascii="Times New Roman" w:eastAsia="Times New Roman" w:hAnsi="Times New Roman" w:cs="Times New Roman"/>
                <w:color w:val="000000"/>
                <w:lang w:val="mn-MN"/>
              </w:rPr>
              <w:br/>
              <w:t>1 USB 3.2 Gen 2 (10 Gbps) порт</w:t>
            </w:r>
            <w:r w:rsidRPr="00B942E3">
              <w:rPr>
                <w:rFonts w:ascii="Times New Roman" w:eastAsia="Times New Roman" w:hAnsi="Times New Roman" w:cs="Times New Roman"/>
                <w:color w:val="000000"/>
                <w:lang w:val="mn-MN"/>
              </w:rPr>
              <w:br/>
              <w:t>1 RJ-45 (1 Gbps) Ethernet порт</w:t>
            </w:r>
            <w:r w:rsidRPr="00B942E3">
              <w:rPr>
                <w:rFonts w:ascii="Times New Roman" w:eastAsia="Times New Roman" w:hAnsi="Times New Roman" w:cs="Times New Roman"/>
                <w:color w:val="000000"/>
                <w:lang w:val="mn-MN"/>
              </w:rPr>
              <w:br/>
              <w:t xml:space="preserve">1 дахин Даалгаврын шугамын гаралтын/Line-in аудио </w:t>
            </w:r>
            <w:r w:rsidRPr="00B942E3">
              <w:rPr>
                <w:rFonts w:ascii="Times New Roman" w:eastAsia="Times New Roman" w:hAnsi="Times New Roman" w:cs="Times New Roman"/>
                <w:color w:val="000000"/>
                <w:lang w:val="mn-MN"/>
              </w:rPr>
              <w:lastRenderedPageBreak/>
              <w:t>порт</w:t>
            </w:r>
            <w:r w:rsidRPr="00B942E3">
              <w:rPr>
                <w:rFonts w:ascii="Times New Roman" w:eastAsia="Times New Roman" w:hAnsi="Times New Roman" w:cs="Times New Roman"/>
                <w:color w:val="000000"/>
                <w:lang w:val="mn-MN"/>
              </w:rPr>
              <w:br/>
              <w:t>1 Видео порт (HDMI 2.1/DisplayPort™ 1.4a/VGA/USB 3.2 Gen 2 (10 Gbps) Type-C </w:t>
            </w:r>
            <w:r w:rsidRPr="00B942E3">
              <w:rPr>
                <w:rFonts w:ascii="Times New Roman" w:eastAsia="Times New Roman" w:hAnsi="Times New Roman" w:cs="Times New Roman"/>
                <w:color w:val="000000"/>
                <w:vertAlign w:val="superscript"/>
                <w:lang w:val="mn-MN"/>
              </w:rPr>
              <w:t>® </w:t>
            </w:r>
            <w:r w:rsidRPr="00B942E3">
              <w:rPr>
                <w:rFonts w:ascii="Times New Roman" w:eastAsia="Times New Roman" w:hAnsi="Times New Roman" w:cs="Times New Roman"/>
                <w:color w:val="000000"/>
                <w:lang w:val="mn-MN"/>
              </w:rPr>
              <w:t xml:space="preserve"> порт нь DisplayPort™ Alt горимтой) </w:t>
            </w:r>
            <w:r w:rsidRPr="00B942E3">
              <w:rPr>
                <w:rFonts w:ascii="Times New Roman" w:eastAsia="Times New Roman" w:hAnsi="Times New Roman" w:cs="Times New Roman"/>
                <w:color w:val="000000"/>
                <w:lang w:val="mn-MN"/>
              </w:rPr>
              <w:br/>
              <w:t>1 Цуваа порт</w:t>
            </w:r>
          </w:p>
          <w:p w:rsidR="00892642" w:rsidRPr="00B942E3" w:rsidRDefault="00892642" w:rsidP="009E45B0">
            <w:pPr>
              <w:rPr>
                <w:rFonts w:ascii="Times New Roman" w:hAnsi="Times New Roman" w:cs="Times New Roman"/>
              </w:rPr>
            </w:pPr>
            <w:r w:rsidRPr="00B942E3">
              <w:rPr>
                <w:rFonts w:ascii="Times New Roman" w:hAnsi="Times New Roman" w:cs="Times New Roman"/>
                <w:b/>
              </w:rPr>
              <w:t>Mouse / Keyboard</w:t>
            </w:r>
            <w:r w:rsidRPr="00B942E3">
              <w:rPr>
                <w:rFonts w:ascii="Times New Roman" w:hAnsi="Times New Roman" w:cs="Times New Roman"/>
              </w:rPr>
              <w:t>-</w:t>
            </w:r>
            <w:r w:rsidRPr="00B942E3">
              <w:rPr>
                <w:rFonts w:ascii="Times New Roman" w:hAnsi="Times New Roman" w:cs="Times New Roman"/>
                <w:lang w:val="mn-MN"/>
              </w:rPr>
              <w:t xml:space="preserve"> Dell Pro Wireless Keyboard and Mouse - KM5221W Black - US English</w:t>
            </w:r>
          </w:p>
          <w:p w:rsidR="00892642" w:rsidRPr="00B942E3" w:rsidRDefault="00892642" w:rsidP="00446F08">
            <w:pPr>
              <w:rPr>
                <w:rFonts w:ascii="Times New Roman" w:hAnsi="Times New Roman" w:cs="Times New Roman"/>
              </w:rPr>
            </w:pPr>
            <w:r w:rsidRPr="00B942E3">
              <w:rPr>
                <w:rFonts w:ascii="Times New Roman" w:hAnsi="Times New Roman" w:cs="Times New Roman"/>
                <w:b/>
                <w:lang w:val="mn-MN"/>
              </w:rPr>
              <w:t>Баталгаат хугацаа</w:t>
            </w:r>
            <w:r w:rsidRPr="00B942E3">
              <w:rPr>
                <w:rFonts w:ascii="Times New Roman" w:hAnsi="Times New Roman" w:cs="Times New Roman"/>
                <w:lang w:val="mn-MN"/>
              </w:rPr>
              <w:t xml:space="preserve">: 12 сар </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lastRenderedPageBreak/>
              <w:t>2</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25AA3B57" wp14:editId="0EB3445C">
                  <wp:extent cx="1212850" cy="109982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 27 monit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850" cy="1099820"/>
                          </a:xfrm>
                          <a:prstGeom prst="rect">
                            <a:avLst/>
                          </a:prstGeom>
                        </pic:spPr>
                      </pic:pic>
                    </a:graphicData>
                  </a:graphic>
                </wp:inline>
              </w:drawing>
            </w:r>
            <w:r w:rsidRPr="00B942E3">
              <w:rPr>
                <w:rFonts w:ascii="Times New Roman" w:hAnsi="Times New Roman" w:cs="Times New Roman"/>
                <w:b w:val="0"/>
                <w:bCs/>
                <w:noProof/>
                <w:color w:val="242424"/>
                <w:szCs w:val="22"/>
              </w:rPr>
              <w:drawing>
                <wp:anchor distT="0" distB="0" distL="114300" distR="114300" simplePos="0" relativeHeight="251664384" behindDoc="1" locked="0" layoutInCell="1" allowOverlap="1" wp14:anchorId="0E524967" wp14:editId="05D6AEF1">
                  <wp:simplePos x="0" y="0"/>
                  <wp:positionH relativeFrom="column">
                    <wp:posOffset>-46990</wp:posOffset>
                  </wp:positionH>
                  <wp:positionV relativeFrom="paragraph">
                    <wp:posOffset>37465</wp:posOffset>
                  </wp:positionV>
                  <wp:extent cx="1188720" cy="1435100"/>
                  <wp:effectExtent l="0" t="0" r="0" b="0"/>
                  <wp:wrapTight wrapText="bothSides">
                    <wp:wrapPolygon edited="0">
                      <wp:start x="0" y="0"/>
                      <wp:lineTo x="0" y="21218"/>
                      <wp:lineTo x="21115" y="21218"/>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435100"/>
                          </a:xfrm>
                          <a:prstGeom prst="rect">
                            <a:avLst/>
                          </a:prstGeom>
                        </pic:spPr>
                      </pic:pic>
                    </a:graphicData>
                  </a:graphic>
                  <wp14:sizeRelH relativeFrom="page">
                    <wp14:pctWidth>0</wp14:pctWidth>
                  </wp14:sizeRelH>
                  <wp14:sizeRelV relativeFrom="page">
                    <wp14:pctHeight>0</wp14:pctHeight>
                  </wp14:sizeRelV>
                </wp:anchor>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5</w:t>
            </w:r>
          </w:p>
        </w:tc>
        <w:tc>
          <w:tcPr>
            <w:tcW w:w="1276" w:type="dxa"/>
          </w:tcPr>
          <w:p w:rsidR="00892642" w:rsidRPr="00B942E3" w:rsidRDefault="00892642" w:rsidP="000036FE">
            <w:pPr>
              <w:pStyle w:val="Heading4"/>
              <w:shd w:val="clear" w:color="auto" w:fill="FFFFFF"/>
              <w:spacing w:before="0"/>
              <w:outlineLvl w:val="3"/>
              <w:rPr>
                <w:rFonts w:ascii="Times New Roman" w:eastAsia="Arial Unicode MS" w:hAnsi="Times New Roman" w:cs="Times New Roman"/>
                <w:b w:val="0"/>
                <w:i w:val="0"/>
                <w:color w:val="000000" w:themeColor="text1"/>
              </w:rPr>
            </w:pPr>
            <w:r>
              <w:rPr>
                <w:rFonts w:ascii="Times New Roman" w:eastAsia="Arial Unicode MS" w:hAnsi="Times New Roman" w:cs="Times New Roman"/>
                <w:b w:val="0"/>
                <w:i w:val="0"/>
                <w:color w:val="000000" w:themeColor="text1"/>
                <w:lang w:val="mn-MN"/>
              </w:rPr>
              <w:t>Б</w:t>
            </w:r>
            <w:r w:rsidRPr="00B942E3">
              <w:rPr>
                <w:rFonts w:ascii="Times New Roman" w:eastAsia="Arial Unicode MS" w:hAnsi="Times New Roman" w:cs="Times New Roman"/>
                <w:b w:val="0"/>
                <w:i w:val="0"/>
                <w:color w:val="000000" w:themeColor="text1"/>
                <w:lang w:val="mn-MN"/>
              </w:rPr>
              <w:t>аримт хэвлэгч</w:t>
            </w:r>
          </w:p>
        </w:tc>
        <w:tc>
          <w:tcPr>
            <w:tcW w:w="5386" w:type="dxa"/>
          </w:tcPr>
          <w:p w:rsidR="00892642" w:rsidRDefault="00892642" w:rsidP="00B611DA">
            <w:pPr>
              <w:pStyle w:val="Heading4"/>
              <w:shd w:val="clear" w:color="auto" w:fill="FFFFFF"/>
              <w:spacing w:before="0"/>
              <w:outlineLvl w:val="3"/>
              <w:rPr>
                <w:rFonts w:ascii="Times New Roman" w:eastAsia="Arial Unicode MS" w:hAnsi="Times New Roman" w:cs="Times New Roman"/>
                <w:i w:val="0"/>
                <w:color w:val="000000" w:themeColor="text1"/>
                <w:lang w:val="mn-MN"/>
              </w:rPr>
            </w:pPr>
            <w:r w:rsidRPr="00B942E3">
              <w:rPr>
                <w:rFonts w:ascii="Times New Roman" w:eastAsia="Arial Unicode MS" w:hAnsi="Times New Roman" w:cs="Times New Roman"/>
                <w:i w:val="0"/>
                <w:color w:val="000000" w:themeColor="text1"/>
                <w:lang w:val="mn-MN"/>
              </w:rPr>
              <w:t>SPRT 88 SP-POS88V</w:t>
            </w:r>
            <w:r w:rsidRPr="00B942E3">
              <w:rPr>
                <w:rFonts w:ascii="Times New Roman" w:eastAsia="Arial Unicode MS" w:hAnsi="Times New Roman" w:cs="Times New Roman"/>
                <w:b w:val="0"/>
                <w:i w:val="0"/>
                <w:color w:val="000000" w:themeColor="text1"/>
                <w:lang w:val="mn-MN"/>
              </w:rPr>
              <w:t xml:space="preserve"> </w:t>
            </w:r>
            <w:r w:rsidRPr="00B942E3">
              <w:rPr>
                <w:rFonts w:ascii="Times New Roman" w:eastAsia="Arial Unicode MS" w:hAnsi="Times New Roman" w:cs="Times New Roman"/>
                <w:i w:val="0"/>
                <w:color w:val="000000" w:themeColor="text1"/>
                <w:lang w:val="mn-MN"/>
              </w:rPr>
              <w:t>дүйцэхүйц</w:t>
            </w:r>
          </w:p>
          <w:p w:rsidR="00892642" w:rsidRPr="00911AAB" w:rsidRDefault="00892642" w:rsidP="00911AAB">
            <w:pPr>
              <w:rPr>
                <w:lang w:val="mn-MN"/>
              </w:rPr>
            </w:pP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арга:</w:t>
            </w:r>
            <w:r w:rsidRPr="00B942E3">
              <w:rPr>
                <w:rFonts w:ascii="Times New Roman" w:hAnsi="Times New Roman" w:cs="Times New Roman"/>
                <w:lang w:val="mn-MN"/>
              </w:rPr>
              <w:t xml:space="preserve"> Дулаан дамжуулалт 8dots/mm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өргөн:</w:t>
            </w:r>
            <w:r w:rsidRPr="00B942E3">
              <w:rPr>
                <w:rFonts w:ascii="Times New Roman" w:hAnsi="Times New Roman" w:cs="Times New Roman"/>
                <w:lang w:val="mn-MN"/>
              </w:rPr>
              <w:t xml:space="preserve"> 72мм TPH 120км</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Хэвлэх хурд:</w:t>
            </w:r>
            <w:r w:rsidRPr="00B942E3">
              <w:rPr>
                <w:rFonts w:ascii="Times New Roman" w:hAnsi="Times New Roman" w:cs="Times New Roman"/>
                <w:lang w:val="mn-MN"/>
              </w:rPr>
              <w:t xml:space="preserve"> 250мм/с</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Автомат таслагч:</w:t>
            </w:r>
            <w:r w:rsidRPr="00B942E3">
              <w:rPr>
                <w:rFonts w:ascii="Times New Roman" w:hAnsi="Times New Roman" w:cs="Times New Roman"/>
                <w:lang w:val="mn-MN"/>
              </w:rPr>
              <w:t>1000000 зүсэлт</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Цаасны хэмжээ:</w:t>
            </w:r>
            <w:r w:rsidRPr="00B942E3">
              <w:rPr>
                <w:rFonts w:ascii="Times New Roman" w:hAnsi="Times New Roman" w:cs="Times New Roman"/>
                <w:lang w:val="mn-MN"/>
              </w:rPr>
              <w:t xml:space="preserve"> Хамгийн ихдээ 80mm x 80mm </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Цаасны өргөн:</w:t>
            </w:r>
            <w:r w:rsidRPr="00B942E3">
              <w:rPr>
                <w:rFonts w:ascii="Times New Roman" w:hAnsi="Times New Roman" w:cs="Times New Roman"/>
                <w:lang w:val="mn-MN"/>
              </w:rPr>
              <w:t xml:space="preserve"> 79.5 x 0.5mm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Цаасны төрөл:</w:t>
            </w:r>
            <w:r w:rsidRPr="00B942E3">
              <w:rPr>
                <w:rFonts w:ascii="Times New Roman" w:hAnsi="Times New Roman" w:cs="Times New Roman"/>
                <w:lang w:val="mn-MN"/>
              </w:rPr>
              <w:t xml:space="preserve"> Энгийн дулаан дамжуулдаг цаас, Хар тэмдэгт цаас </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Программ хэл:</w:t>
            </w:r>
            <w:r w:rsidRPr="00B942E3">
              <w:rPr>
                <w:rFonts w:ascii="Times New Roman" w:hAnsi="Times New Roman" w:cs="Times New Roman"/>
                <w:lang w:val="mn-MN"/>
              </w:rPr>
              <w:t xml:space="preserve"> Windows</w:t>
            </w:r>
          </w:p>
          <w:p w:rsidR="00892642" w:rsidRPr="00892642" w:rsidRDefault="00892642" w:rsidP="00446F08">
            <w:pPr>
              <w:rPr>
                <w:rFonts w:ascii="Times New Roman" w:hAnsi="Times New Roman" w:cs="Times New Roman"/>
                <w:lang w:val="mn-MN"/>
              </w:rPr>
            </w:pPr>
            <w:r w:rsidRPr="00B942E3">
              <w:rPr>
                <w:rFonts w:ascii="Times New Roman" w:hAnsi="Times New Roman" w:cs="Times New Roman"/>
                <w:b/>
                <w:lang w:val="mn-MN"/>
              </w:rPr>
              <w:t>Интерфейс:</w:t>
            </w:r>
            <w:r w:rsidRPr="00B942E3">
              <w:rPr>
                <w:rFonts w:ascii="Times New Roman" w:hAnsi="Times New Roman" w:cs="Times New Roman"/>
                <w:lang w:val="mn-MN"/>
              </w:rPr>
              <w:t xml:space="preserve"> USB 2.0</w:t>
            </w:r>
            <w:r w:rsidRPr="00892642">
              <w:rPr>
                <w:rFonts w:ascii="Times New Roman" w:hAnsi="Times New Roman" w:cs="Times New Roman"/>
                <w:color w:val="666666"/>
                <w:lang w:val="mn-MN"/>
              </w:rPr>
              <w:t xml:space="preserve"> </w:t>
            </w:r>
            <w:r w:rsidRPr="00B942E3">
              <w:rPr>
                <w:rFonts w:ascii="Times New Roman" w:hAnsi="Times New Roman" w:cs="Times New Roman"/>
                <w:lang w:val="mn-MN"/>
              </w:rPr>
              <w:t>Цуваа/USB/Ethernet/Зэрэгцээ/</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lang w:val="mn-MN"/>
              </w:rPr>
              <w:t>RS232+USB+Ethernet/USB+Ethernet+WiFi(2.4G) / USB+Bluetooth(2.0/4.0)</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Тойм хэмжээ:</w:t>
            </w:r>
            <w:r w:rsidRPr="00B942E3">
              <w:rPr>
                <w:rFonts w:ascii="Times New Roman" w:hAnsi="Times New Roman" w:cs="Times New Roman"/>
                <w:lang w:val="mn-MN"/>
              </w:rPr>
              <w:t xml:space="preserve"> 200x150x139мм(L×W×H)</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Тэжээл:</w:t>
            </w:r>
            <w:r w:rsidRPr="00B942E3">
              <w:rPr>
                <w:rFonts w:ascii="Times New Roman" w:hAnsi="Times New Roman" w:cs="Times New Roman"/>
                <w:lang w:val="mn-MN"/>
              </w:rPr>
              <w:t xml:space="preserve"> DC24V±10%, 2А</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Хайрцагт дагалдах зүйлс :</w:t>
            </w:r>
            <w:r w:rsidRPr="00B942E3">
              <w:rPr>
                <w:rFonts w:ascii="Times New Roman" w:hAnsi="Times New Roman" w:cs="Times New Roman"/>
                <w:lang w:val="mn-MN"/>
              </w:rPr>
              <w:t xml:space="preserve"> Users manual, Power supply, Interface cable, CD Driver</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1</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180201B6" wp14:editId="20085266">
                  <wp:extent cx="1212850" cy="12973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88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1297305"/>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6</w:t>
            </w:r>
          </w:p>
        </w:tc>
        <w:tc>
          <w:tcPr>
            <w:tcW w:w="1276" w:type="dxa"/>
          </w:tcPr>
          <w:p w:rsidR="00892642" w:rsidRPr="00B942E3" w:rsidRDefault="00892642" w:rsidP="000036FE">
            <w:pPr>
              <w:pStyle w:val="Heading4"/>
              <w:shd w:val="clear" w:color="auto" w:fill="FFFFFF"/>
              <w:spacing w:before="0"/>
              <w:outlineLvl w:val="3"/>
              <w:rPr>
                <w:rFonts w:ascii="Times New Roman" w:eastAsia="Arial Unicode MS" w:hAnsi="Times New Roman" w:cs="Times New Roman"/>
                <w:b w:val="0"/>
                <w:i w:val="0"/>
                <w:color w:val="000000" w:themeColor="text1"/>
              </w:rPr>
            </w:pPr>
            <w:r w:rsidRPr="00B942E3">
              <w:rPr>
                <w:rFonts w:ascii="Times New Roman" w:eastAsia="Arial Unicode MS" w:hAnsi="Times New Roman" w:cs="Times New Roman"/>
                <w:b w:val="0"/>
                <w:i w:val="0"/>
                <w:color w:val="000000" w:themeColor="text1"/>
                <w:lang w:val="mn-MN"/>
              </w:rPr>
              <w:t>Нөүтбүүк</w:t>
            </w:r>
          </w:p>
        </w:tc>
        <w:tc>
          <w:tcPr>
            <w:tcW w:w="5386" w:type="dxa"/>
          </w:tcPr>
          <w:p w:rsidR="00892642" w:rsidRDefault="00892642" w:rsidP="00446F08">
            <w:pPr>
              <w:rPr>
                <w:rFonts w:ascii="Times New Roman" w:hAnsi="Times New Roman" w:cs="Times New Roman"/>
                <w:b/>
                <w:lang w:val="mn-MN"/>
              </w:rPr>
            </w:pPr>
            <w:r w:rsidRPr="00B942E3">
              <w:rPr>
                <w:rFonts w:ascii="Times New Roman" w:hAnsi="Times New Roman" w:cs="Times New Roman"/>
                <w:b/>
                <w:lang w:val="mn-MN"/>
              </w:rPr>
              <w:t xml:space="preserve">Dell XPS 13 9320 </w:t>
            </w:r>
            <w:r w:rsidRPr="00B942E3">
              <w:rPr>
                <w:rFonts w:ascii="Times New Roman" w:hAnsi="Times New Roman" w:cs="Times New Roman"/>
                <w:b/>
              </w:rPr>
              <w:t xml:space="preserve">plus </w:t>
            </w:r>
            <w:r w:rsidRPr="00B942E3">
              <w:rPr>
                <w:rFonts w:ascii="Times New Roman" w:hAnsi="Times New Roman" w:cs="Times New Roman"/>
                <w:b/>
                <w:lang w:val="mn-MN"/>
              </w:rPr>
              <w:t xml:space="preserve">Laptop </w:t>
            </w:r>
            <w:r w:rsidRPr="00B942E3">
              <w:rPr>
                <w:rFonts w:ascii="Times New Roman" w:hAnsi="Times New Roman" w:cs="Times New Roman"/>
                <w:b/>
              </w:rPr>
              <w:t xml:space="preserve"> </w:t>
            </w:r>
            <w:r w:rsidRPr="00B942E3">
              <w:rPr>
                <w:rFonts w:ascii="Times New Roman" w:hAnsi="Times New Roman" w:cs="Times New Roman"/>
                <w:b/>
                <w:lang w:val="mn-MN"/>
              </w:rPr>
              <w:t>дүйцэхүйц</w:t>
            </w:r>
          </w:p>
          <w:p w:rsidR="00892642" w:rsidRPr="00B942E3" w:rsidRDefault="00892642" w:rsidP="00446F08">
            <w:pPr>
              <w:rPr>
                <w:rFonts w:ascii="Times New Roman" w:hAnsi="Times New Roman" w:cs="Times New Roman"/>
                <w:b/>
                <w:lang w:val="mn-MN"/>
              </w:rPr>
            </w:pPr>
          </w:p>
          <w:p w:rsidR="00892642" w:rsidRPr="00B942E3" w:rsidRDefault="00892642" w:rsidP="008C5CA4">
            <w:pPr>
              <w:rPr>
                <w:rFonts w:ascii="Times New Roman" w:hAnsi="Times New Roman" w:cs="Times New Roman"/>
                <w:b/>
                <w:lang w:val="mn-MN"/>
              </w:rPr>
            </w:pPr>
            <w:r w:rsidRPr="00B942E3">
              <w:rPr>
                <w:rFonts w:ascii="Times New Roman" w:hAnsi="Times New Roman" w:cs="Times New Roman"/>
                <w:b/>
                <w:lang w:val="mn-MN"/>
              </w:rPr>
              <w:t>Процессор</w:t>
            </w:r>
          </w:p>
          <w:p w:rsidR="00892642" w:rsidRPr="00892642" w:rsidRDefault="00892642" w:rsidP="008C5CA4">
            <w:pPr>
              <w:rPr>
                <w:rFonts w:ascii="Times New Roman" w:hAnsi="Times New Roman" w:cs="Times New Roman"/>
                <w:lang w:val="mn-MN"/>
              </w:rPr>
            </w:pPr>
            <w:r w:rsidRPr="00B942E3">
              <w:rPr>
                <w:rFonts w:ascii="Times New Roman" w:hAnsi="Times New Roman" w:cs="Times New Roman"/>
                <w:lang w:val="mn-MN"/>
              </w:rPr>
              <w:t xml:space="preserve">13-р үеийн Intel® Core™ i7-1360P (18 МБ кэш, 12 цөм, 5.00 ГГц хүртэл Турбо) </w:t>
            </w:r>
            <w:r w:rsidRPr="00892642">
              <w:rPr>
                <w:rFonts w:ascii="Times New Roman" w:hAnsi="Times New Roman" w:cs="Times New Roman"/>
                <w:lang w:val="mn-MN"/>
              </w:rPr>
              <w:t>Touch</w:t>
            </w:r>
          </w:p>
          <w:p w:rsidR="00892642" w:rsidRPr="00892642" w:rsidRDefault="00892642" w:rsidP="008C5CA4">
            <w:pPr>
              <w:rPr>
                <w:rFonts w:ascii="Times New Roman" w:hAnsi="Times New Roman" w:cs="Times New Roman"/>
                <w:lang w:val="mn-MN"/>
              </w:rPr>
            </w:pPr>
            <w:r w:rsidRPr="00B942E3">
              <w:rPr>
                <w:rFonts w:ascii="Times New Roman" w:hAnsi="Times New Roman" w:cs="Times New Roman"/>
                <w:b/>
                <w:lang w:val="mn-MN"/>
              </w:rPr>
              <w:t>Үйлдлийн систем</w:t>
            </w:r>
            <w:r w:rsidRPr="00892642">
              <w:rPr>
                <w:rFonts w:ascii="Times New Roman" w:hAnsi="Times New Roman" w:cs="Times New Roman"/>
                <w:b/>
                <w:lang w:val="mn-MN"/>
              </w:rPr>
              <w:t>:</w:t>
            </w:r>
            <w:r w:rsidRPr="00892642">
              <w:rPr>
                <w:rFonts w:ascii="Times New Roman" w:hAnsi="Times New Roman" w:cs="Times New Roman"/>
                <w:lang w:val="mn-MN"/>
              </w:rPr>
              <w:t xml:space="preserve"> </w:t>
            </w:r>
            <w:r w:rsidRPr="00B942E3">
              <w:rPr>
                <w:rFonts w:ascii="Times New Roman" w:hAnsi="Times New Roman" w:cs="Times New Roman"/>
                <w:lang w:val="mn-MN"/>
              </w:rPr>
              <w:t>Windows 11 Pro, Англи</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График карт</w:t>
            </w:r>
            <w:r w:rsidRPr="00892642">
              <w:rPr>
                <w:rFonts w:ascii="Times New Roman" w:hAnsi="Times New Roman" w:cs="Times New Roman"/>
                <w:b/>
                <w:lang w:val="mn-MN"/>
              </w:rPr>
              <w:t>:</w:t>
            </w:r>
            <w:r w:rsidRPr="00892642">
              <w:rPr>
                <w:rFonts w:ascii="Times New Roman" w:hAnsi="Times New Roman" w:cs="Times New Roman"/>
                <w:lang w:val="mn-MN"/>
              </w:rPr>
              <w:t xml:space="preserve"> </w:t>
            </w:r>
            <w:r w:rsidRPr="00B942E3">
              <w:rPr>
                <w:rFonts w:ascii="Times New Roman" w:hAnsi="Times New Roman" w:cs="Times New Roman"/>
                <w:lang w:val="mn-MN"/>
              </w:rPr>
              <w:t>Intel® Iris® Xe график</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Дэлгэц</w:t>
            </w:r>
            <w:r w:rsidRPr="00892642">
              <w:rPr>
                <w:rFonts w:ascii="Times New Roman" w:hAnsi="Times New Roman" w:cs="Times New Roman"/>
                <w:b/>
                <w:lang w:val="mn-MN"/>
              </w:rPr>
              <w:t>:</w:t>
            </w:r>
            <w:r w:rsidRPr="00892642">
              <w:rPr>
                <w:rFonts w:ascii="Times New Roman" w:hAnsi="Times New Roman" w:cs="Times New Roman"/>
                <w:lang w:val="mn-MN"/>
              </w:rPr>
              <w:t xml:space="preserve"> </w:t>
            </w:r>
            <w:r w:rsidRPr="00B942E3">
              <w:rPr>
                <w:rFonts w:ascii="Times New Roman" w:hAnsi="Times New Roman" w:cs="Times New Roman"/>
                <w:lang w:val="mn-MN"/>
              </w:rPr>
              <w:t>13.4", UHD+ 3840x2400, 60Гц, мэдрэгчтэй, тусгалын эсрэг, 500 нит, InfinityEdge</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Санах ой </w:t>
            </w:r>
            <w:r w:rsidRPr="00892642">
              <w:rPr>
                <w:rFonts w:ascii="Times New Roman" w:hAnsi="Times New Roman" w:cs="Times New Roman"/>
                <w:b/>
                <w:lang w:val="mn-MN"/>
              </w:rPr>
              <w:t>:</w:t>
            </w:r>
            <w:r w:rsidRPr="00B942E3">
              <w:rPr>
                <w:rFonts w:ascii="Times New Roman" w:hAnsi="Times New Roman" w:cs="Times New Roman"/>
                <w:lang w:val="mn-MN"/>
              </w:rPr>
              <w:t xml:space="preserve"> 16 ГБ: LPDDR5, 6000 MT/s (самбарт), хос суваг</w:t>
            </w:r>
          </w:p>
          <w:p w:rsidR="00892642" w:rsidRPr="00892642" w:rsidRDefault="00892642" w:rsidP="008C5CA4">
            <w:pPr>
              <w:rPr>
                <w:rFonts w:ascii="Times New Roman" w:hAnsi="Times New Roman" w:cs="Times New Roman"/>
                <w:lang w:val="mn-MN"/>
              </w:rPr>
            </w:pPr>
            <w:r w:rsidRPr="00B942E3">
              <w:rPr>
                <w:rFonts w:ascii="Times New Roman" w:hAnsi="Times New Roman" w:cs="Times New Roman"/>
                <w:b/>
                <w:lang w:val="mn-MN"/>
              </w:rPr>
              <w:lastRenderedPageBreak/>
              <w:t>Хадгалах</w:t>
            </w:r>
            <w:r w:rsidRPr="00892642">
              <w:rPr>
                <w:rFonts w:ascii="Times New Roman" w:hAnsi="Times New Roman" w:cs="Times New Roman"/>
                <w:b/>
                <w:lang w:val="mn-MN"/>
              </w:rPr>
              <w:t>:</w:t>
            </w:r>
            <w:r w:rsidRPr="00B942E3">
              <w:rPr>
                <w:rFonts w:ascii="Times New Roman" w:hAnsi="Times New Roman" w:cs="Times New Roman"/>
                <w:lang w:val="mn-MN"/>
              </w:rPr>
              <w:t xml:space="preserve"> 1 TB, M.2, PCIe NVMe, SSD</w:t>
            </w:r>
            <w:r w:rsidRPr="00892642">
              <w:rPr>
                <w:rFonts w:ascii="Times New Roman" w:hAnsi="Times New Roman" w:cs="Times New Roman"/>
                <w:lang w:val="mn-MN"/>
              </w:rPr>
              <w:t>512Gb</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Өнгө</w:t>
            </w:r>
            <w:r w:rsidRPr="00892642">
              <w:rPr>
                <w:rFonts w:ascii="Times New Roman" w:hAnsi="Times New Roman" w:cs="Times New Roman"/>
                <w:b/>
                <w:lang w:val="mn-MN"/>
              </w:rPr>
              <w:t>:</w:t>
            </w:r>
            <w:r w:rsidRPr="00B942E3">
              <w:rPr>
                <w:rFonts w:ascii="Times New Roman" w:hAnsi="Times New Roman" w:cs="Times New Roman"/>
                <w:lang w:val="mn-MN"/>
              </w:rPr>
              <w:t xml:space="preserve"> Платинум</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Microsoft Office:</w:t>
            </w:r>
            <w:r w:rsidRPr="00B942E3">
              <w:rPr>
                <w:rFonts w:ascii="Times New Roman" w:hAnsi="Times New Roman" w:cs="Times New Roman"/>
                <w:lang w:val="mn-MN"/>
              </w:rPr>
              <w:t xml:space="preserve"> Microsoft Office-ийн лиценз байхгүй Зөвхөн 30 хоногийн туршилтын санал</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Гар Англи</w:t>
            </w:r>
            <w:r w:rsidRPr="00892642">
              <w:rPr>
                <w:rFonts w:ascii="Times New Roman" w:hAnsi="Times New Roman" w:cs="Times New Roman"/>
                <w:lang w:val="mn-MN"/>
              </w:rPr>
              <w:t xml:space="preserve">: </w:t>
            </w:r>
            <w:r w:rsidRPr="00B942E3">
              <w:rPr>
                <w:rFonts w:ascii="Times New Roman" w:hAnsi="Times New Roman" w:cs="Times New Roman"/>
                <w:lang w:val="mn-MN"/>
              </w:rPr>
              <w:t>Англи хэлний арын гэрэлтүүлэгтэй гар</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Портууд:</w:t>
            </w:r>
            <w:r w:rsidRPr="00B942E3">
              <w:rPr>
                <w:rFonts w:ascii="Times New Roman" w:hAnsi="Times New Roman" w:cs="Times New Roman"/>
                <w:lang w:val="mn-MN"/>
              </w:rPr>
              <w:t xml:space="preserve"> 2 x Thunderbolt™ 4 (DisplayPort болон цахилгаан дамжуулах төхөөрөмжтэй USB Type-C™)</w:t>
            </w:r>
            <w:r w:rsidRPr="00B942E3">
              <w:rPr>
                <w:rFonts w:ascii="Times New Roman" w:hAnsi="Times New Roman" w:cs="Times New Roman"/>
                <w:lang w:val="mn-MN"/>
              </w:rPr>
              <w:br/>
              <w:t>USB-C-аас USB-A 3.0 адаптер (хайрцагт багтсан)</w:t>
            </w:r>
            <w:r w:rsidRPr="00B942E3">
              <w:rPr>
                <w:rFonts w:ascii="Times New Roman" w:hAnsi="Times New Roman" w:cs="Times New Roman"/>
                <w:lang w:val="mn-MN"/>
              </w:rPr>
              <w:br/>
              <w:t>USB-C-аас 3.5 мм-ийн чихэвч адаптер (хайрцаганд орсон)</w:t>
            </w:r>
          </w:p>
          <w:p w:rsidR="00892642" w:rsidRPr="00892642" w:rsidRDefault="00892642" w:rsidP="008C5CA4">
            <w:pPr>
              <w:rPr>
                <w:rFonts w:ascii="Times New Roman" w:hAnsi="Times New Roman" w:cs="Times New Roman"/>
                <w:lang w:val="mn-MN"/>
              </w:rPr>
            </w:pPr>
            <w:r w:rsidRPr="00B942E3">
              <w:rPr>
                <w:rFonts w:ascii="Times New Roman" w:hAnsi="Times New Roman" w:cs="Times New Roman"/>
                <w:b/>
                <w:lang w:val="mn-MN"/>
              </w:rPr>
              <w:t>Слотууд</w:t>
            </w:r>
            <w:r w:rsidRPr="00892642">
              <w:rPr>
                <w:rFonts w:ascii="Times New Roman" w:hAnsi="Times New Roman" w:cs="Times New Roman"/>
                <w:lang w:val="mn-MN"/>
              </w:rPr>
              <w:t xml:space="preserve">: </w:t>
            </w:r>
            <w:r w:rsidRPr="00B942E3">
              <w:rPr>
                <w:rFonts w:ascii="Times New Roman" w:hAnsi="Times New Roman" w:cs="Times New Roman"/>
                <w:lang w:val="mn-MN"/>
              </w:rPr>
              <w:t>Хэмжээ ба жин Өндөр: 15,28 мм (0,60 инч)</w:t>
            </w:r>
            <w:r w:rsidRPr="00B942E3">
              <w:rPr>
                <w:rFonts w:ascii="Times New Roman" w:hAnsi="Times New Roman" w:cs="Times New Roman"/>
                <w:lang w:val="mn-MN"/>
              </w:rPr>
              <w:br/>
            </w:r>
            <w:r w:rsidRPr="00B942E3">
              <w:rPr>
                <w:rFonts w:ascii="Times New Roman" w:hAnsi="Times New Roman" w:cs="Times New Roman"/>
                <w:b/>
                <w:lang w:val="mn-MN"/>
              </w:rPr>
              <w:t>Өргөн:</w:t>
            </w:r>
            <w:r w:rsidRPr="00B942E3">
              <w:rPr>
                <w:rFonts w:ascii="Times New Roman" w:hAnsi="Times New Roman" w:cs="Times New Roman"/>
                <w:lang w:val="mn-MN"/>
              </w:rPr>
              <w:t xml:space="preserve"> 295,30 мм (11,63 инч)</w:t>
            </w:r>
            <w:r w:rsidRPr="00B942E3">
              <w:rPr>
                <w:rFonts w:ascii="Times New Roman" w:hAnsi="Times New Roman" w:cs="Times New Roman"/>
                <w:lang w:val="mn-MN"/>
              </w:rPr>
              <w:br/>
            </w:r>
            <w:r w:rsidRPr="00B942E3">
              <w:rPr>
                <w:rFonts w:ascii="Times New Roman" w:hAnsi="Times New Roman" w:cs="Times New Roman"/>
                <w:b/>
                <w:lang w:val="mn-MN"/>
              </w:rPr>
              <w:t>Гүн:</w:t>
            </w:r>
            <w:r w:rsidRPr="00B942E3">
              <w:rPr>
                <w:rFonts w:ascii="Times New Roman" w:hAnsi="Times New Roman" w:cs="Times New Roman"/>
                <w:lang w:val="mn-MN"/>
              </w:rPr>
              <w:t xml:space="preserve"> 199,04 мм (7,84 инч)</w:t>
            </w:r>
            <w:r w:rsidRPr="00B942E3">
              <w:rPr>
                <w:rFonts w:ascii="Times New Roman" w:hAnsi="Times New Roman" w:cs="Times New Roman"/>
                <w:lang w:val="mn-MN"/>
              </w:rPr>
              <w:br/>
            </w:r>
            <w:r w:rsidRPr="00B942E3">
              <w:rPr>
                <w:rFonts w:ascii="Times New Roman" w:hAnsi="Times New Roman" w:cs="Times New Roman"/>
                <w:b/>
                <w:lang w:val="mn-MN"/>
              </w:rPr>
              <w:t>Эхлэх жин:</w:t>
            </w:r>
            <w:r w:rsidRPr="00B942E3">
              <w:rPr>
                <w:rFonts w:ascii="Times New Roman" w:hAnsi="Times New Roman" w:cs="Times New Roman"/>
                <w:lang w:val="mn-MN"/>
              </w:rPr>
              <w:t xml:space="preserve"> 1,23 кг (2,71 фунт)*  FHD+ эсвэл 4K+-ийн хувьд 1,26 кг (2,77 фунт)* OLED-тэй</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Камер:</w:t>
            </w:r>
            <w:r w:rsidRPr="00B942E3">
              <w:rPr>
                <w:rFonts w:ascii="Times New Roman" w:hAnsi="Times New Roman" w:cs="Times New Roman"/>
                <w:lang w:val="mn-MN"/>
              </w:rPr>
              <w:t xml:space="preserve"> 720p 30 fps HD RGB камер, 400p 30 fps IR камер, хос массив микрофон</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Аудио болон чанга яригч:</w:t>
            </w:r>
            <w:r w:rsidRPr="00B942E3">
              <w:rPr>
                <w:rFonts w:ascii="Times New Roman" w:hAnsi="Times New Roman" w:cs="Times New Roman"/>
                <w:lang w:val="mn-MN"/>
              </w:rPr>
              <w:t xml:space="preserve"> Хос стерео чанга яригч (жиргээгч + woofer), Realtek ALC1319D, 2 Вт x 2 = нийт 4 Вт</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b/>
                <w:lang w:val="mn-MN"/>
              </w:rPr>
              <w:t>Явах эд анги:</w:t>
            </w:r>
            <w:r w:rsidRPr="00B942E3">
              <w:rPr>
                <w:rFonts w:ascii="Times New Roman" w:hAnsi="Times New Roman" w:cs="Times New Roman"/>
                <w:bCs/>
                <w:lang w:val="mn-MN"/>
              </w:rPr>
              <w:t>Гадна явах эд ангийн материал</w:t>
            </w:r>
            <w:r w:rsidRPr="00892642">
              <w:rPr>
                <w:rFonts w:ascii="Times New Roman" w:hAnsi="Times New Roman" w:cs="Times New Roman"/>
                <w:lang w:val="mn-MN"/>
              </w:rPr>
              <w:t xml:space="preserve"> </w:t>
            </w:r>
            <w:r w:rsidRPr="00B942E3">
              <w:rPr>
                <w:rFonts w:ascii="Times New Roman" w:hAnsi="Times New Roman" w:cs="Times New Roman"/>
                <w:lang w:val="mn-MN"/>
              </w:rPr>
              <w:t>хөнгөн цагаан</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lang w:val="mn-MN"/>
              </w:rPr>
              <w:t>Утасгүй *Intel® Killer™ Wi-Fi 6E 1675 (AX211), 2x2, 802.11ax, Bluetooth® утасгүй карт</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lang w:val="mn-MN"/>
              </w:rPr>
              <w:t>Үндсэн батерей: 3 Cell, 55 Wh, нэгдсэн</w:t>
            </w:r>
          </w:p>
          <w:p w:rsidR="00892642" w:rsidRPr="00B942E3" w:rsidRDefault="00892642" w:rsidP="008C5CA4">
            <w:pPr>
              <w:rPr>
                <w:rFonts w:ascii="Times New Roman" w:hAnsi="Times New Roman" w:cs="Times New Roman"/>
                <w:lang w:val="mn-MN"/>
              </w:rPr>
            </w:pPr>
            <w:r w:rsidRPr="00B942E3">
              <w:rPr>
                <w:rFonts w:ascii="Times New Roman" w:hAnsi="Times New Roman" w:cs="Times New Roman"/>
                <w:lang w:val="mn-MN"/>
              </w:rPr>
              <w:t>Зайны ашиглалт: FHD+ мэдрэгчтэй 14 цаг хүртэл*</w:t>
            </w:r>
          </w:p>
          <w:p w:rsidR="00892642" w:rsidRPr="00892642" w:rsidRDefault="00892642" w:rsidP="00446F08">
            <w:pPr>
              <w:rPr>
                <w:rFonts w:ascii="Times New Roman" w:hAnsi="Times New Roman" w:cs="Times New Roman"/>
                <w:lang w:val="mn-MN"/>
              </w:rPr>
            </w:pPr>
            <w:r w:rsidRPr="00B942E3">
              <w:rPr>
                <w:rFonts w:ascii="Times New Roman" w:hAnsi="Times New Roman" w:cs="Times New Roman"/>
                <w:b/>
                <w:lang w:val="mn-MN"/>
              </w:rPr>
              <w:t>Хүч:</w:t>
            </w:r>
            <w:r w:rsidRPr="00B942E3">
              <w:rPr>
                <w:rFonts w:ascii="Times New Roman" w:hAnsi="Times New Roman" w:cs="Times New Roman"/>
                <w:lang w:val="mn-MN"/>
              </w:rPr>
              <w:t xml:space="preserve"> 60 Вт хувьсах гүйдлийн адаптер, USB Type-C</w:t>
            </w:r>
          </w:p>
          <w:p w:rsidR="00892642" w:rsidRPr="00B942E3" w:rsidRDefault="00892642" w:rsidP="00446F08">
            <w:pPr>
              <w:rPr>
                <w:rFonts w:ascii="Times New Roman" w:hAnsi="Times New Roman" w:cs="Times New Roman"/>
              </w:rPr>
            </w:pPr>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lastRenderedPageBreak/>
              <w:t>1</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7A4DDE21" wp14:editId="184F9858">
                  <wp:extent cx="1212850" cy="11055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 xps 13 93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850" cy="1105535"/>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7</w:t>
            </w:r>
          </w:p>
        </w:tc>
        <w:tc>
          <w:tcPr>
            <w:tcW w:w="1276" w:type="dxa"/>
          </w:tcPr>
          <w:p w:rsidR="00892642" w:rsidRPr="00B942E3" w:rsidRDefault="00892642" w:rsidP="00DF6C83">
            <w:pPr>
              <w:rPr>
                <w:rFonts w:ascii="Times New Roman" w:hAnsi="Times New Roman" w:cs="Times New Roman"/>
                <w:color w:val="121214"/>
                <w:lang w:val="mn-MN"/>
              </w:rPr>
            </w:pPr>
            <w:r w:rsidRPr="00B942E3">
              <w:rPr>
                <w:rFonts w:ascii="Times New Roman" w:eastAsia="Arial Unicode MS" w:hAnsi="Times New Roman" w:cs="Times New Roman"/>
                <w:color w:val="000000" w:themeColor="text1"/>
                <w:lang w:val="mn-MN"/>
              </w:rPr>
              <w:t>Принтер олон үйлдэлт</w:t>
            </w:r>
          </w:p>
        </w:tc>
        <w:tc>
          <w:tcPr>
            <w:tcW w:w="5386" w:type="dxa"/>
          </w:tcPr>
          <w:p w:rsidR="00892642" w:rsidRDefault="00892642" w:rsidP="00446F08">
            <w:pPr>
              <w:rPr>
                <w:rFonts w:ascii="Times New Roman" w:hAnsi="Times New Roman" w:cs="Times New Roman"/>
                <w:b/>
                <w:lang w:val="mn-MN"/>
              </w:rPr>
            </w:pPr>
            <w:r w:rsidRPr="00B942E3">
              <w:rPr>
                <w:rFonts w:ascii="Times New Roman" w:hAnsi="Times New Roman" w:cs="Times New Roman"/>
                <w:b/>
                <w:lang w:val="mn-MN"/>
              </w:rPr>
              <w:t>Canon image CLASS MF441dw дүйцэхүйц</w:t>
            </w:r>
          </w:p>
          <w:p w:rsidR="00892642" w:rsidRPr="00B942E3" w:rsidRDefault="00892642" w:rsidP="00446F08">
            <w:pPr>
              <w:rPr>
                <w:rFonts w:ascii="Times New Roman" w:hAnsi="Times New Roman" w:cs="Times New Roman"/>
                <w:b/>
                <w:bCs/>
                <w:color w:val="121214"/>
                <w:lang w:val="mn-MN"/>
              </w:rPr>
            </w:pP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Хэвлэх технологи:</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Олон үйлдэлт лазер принтер</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Хэвлэх өнгө:</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Хар цагаан</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Үйлдэл:</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Хэвлэх, Хувилах, Сканер</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Хэвлэлийн дээд хэмжээ:</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A4</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Хүрээгүй хэвлэх эсэх:</w:t>
            </w:r>
            <w:r w:rsidRPr="00B942E3">
              <w:rPr>
                <w:rFonts w:ascii="Times New Roman" w:hAnsi="Times New Roman" w:cs="Times New Roman"/>
                <w:lang w:val="mn-MN"/>
              </w:rPr>
              <w:t>Үгүй</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Цаасны дээд зузаан:</w:t>
            </w:r>
            <w:r w:rsidRPr="00B942E3">
              <w:rPr>
                <w:rFonts w:ascii="Times New Roman" w:hAnsi="Times New Roman" w:cs="Times New Roman"/>
                <w:bCs/>
                <w:color w:val="121214"/>
                <w:lang w:val="mn-MN"/>
              </w:rPr>
              <w:t xml:space="preserve"> 1</w:t>
            </w:r>
            <w:r w:rsidRPr="00B942E3">
              <w:rPr>
                <w:rFonts w:ascii="Times New Roman" w:hAnsi="Times New Roman" w:cs="Times New Roman"/>
                <w:lang w:val="mn-MN"/>
              </w:rPr>
              <w:t>63 гр</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Цаас агуулах хэмжээ:</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250 хуудас</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lastRenderedPageBreak/>
              <w:t>Минутад хэвлэх хуудас A4, хар цагаан:</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33 ppm</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Хэвлэх нягтаршил:</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600 x 600 dpi</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Хоёр талдаа хэвлэх эсэх:</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Тийм</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Скан төрөл:</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1 таталтаар 2 талыг скан хийнэ (PDS/Single pass)</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LAN оролт:</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Тийм</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Wi-Fi холболт</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Тийм</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Хорын тоо:</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1 ширхэг</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Хороор хэвлэх стандарт хуудасны тоо:</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3100 хуудас</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Үйлдлийн систем:</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Windows, Windows Server, Mac OS, Linux</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Сард хэвлэвэл зохих дээд хэмжээ:</w:t>
            </w:r>
            <w:r w:rsidRPr="00B942E3">
              <w:rPr>
                <w:rFonts w:ascii="Times New Roman" w:hAnsi="Times New Roman" w:cs="Times New Roman"/>
                <w:bCs/>
                <w:color w:val="121214"/>
                <w:lang w:val="mn-MN"/>
              </w:rPr>
              <w:t xml:space="preserve"> </w:t>
            </w:r>
            <w:r w:rsidRPr="00B942E3">
              <w:rPr>
                <w:rFonts w:ascii="Times New Roman" w:hAnsi="Times New Roman" w:cs="Times New Roman"/>
                <w:lang w:val="mn-MN"/>
              </w:rPr>
              <w:t>80000 хуудас</w:t>
            </w:r>
          </w:p>
          <w:p w:rsidR="00892642" w:rsidRPr="00B942E3" w:rsidRDefault="00892642" w:rsidP="00446F08">
            <w:pPr>
              <w:rPr>
                <w:rFonts w:ascii="Times New Roman" w:hAnsi="Times New Roman" w:cs="Times New Roman"/>
                <w:b/>
                <w:color w:val="121214"/>
              </w:rPr>
            </w:pPr>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Pr>
                <w:rFonts w:ascii="Times New Roman" w:hAnsi="Times New Roman" w:cs="Times New Roman"/>
                <w:b w:val="0"/>
                <w:bCs/>
                <w:noProof/>
                <w:color w:val="242424"/>
                <w:szCs w:val="22"/>
                <w:lang w:val="mn-MN"/>
              </w:rPr>
              <w:lastRenderedPageBreak/>
              <w:t>1</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Pr>
                <w:rFonts w:ascii="Times New Roman" w:hAnsi="Times New Roman" w:cs="Times New Roman"/>
                <w:b w:val="0"/>
                <w:bCs/>
                <w:noProof/>
                <w:color w:val="242424"/>
                <w:szCs w:val="22"/>
                <w:lang w:val="mn-MN"/>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p>
          <w:p w:rsidR="00892642" w:rsidRPr="00B942E3" w:rsidRDefault="00892642" w:rsidP="00DF6C83">
            <w:pPr>
              <w:rPr>
                <w:lang w:val="mn-MN"/>
              </w:rPr>
            </w:pPr>
            <w:r w:rsidRPr="00B942E3">
              <w:rPr>
                <w:noProof/>
              </w:rPr>
              <w:drawing>
                <wp:inline distT="0" distB="0" distL="0" distR="0" wp14:anchorId="4094214A" wp14:editId="0DCDEC00">
                  <wp:extent cx="1228725" cy="11135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 image class mf441d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6931" cy="1111885"/>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8</w:t>
            </w:r>
          </w:p>
        </w:tc>
        <w:tc>
          <w:tcPr>
            <w:tcW w:w="1276" w:type="dxa"/>
          </w:tcPr>
          <w:p w:rsidR="00892642" w:rsidRPr="00B942E3" w:rsidRDefault="00892642" w:rsidP="000036FE">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r w:rsidRPr="00B942E3">
              <w:rPr>
                <w:rFonts w:ascii="Times New Roman" w:eastAsia="Arial Unicode MS" w:hAnsi="Times New Roman" w:cs="Times New Roman"/>
                <w:b w:val="0"/>
                <w:i w:val="0"/>
                <w:color w:val="000000" w:themeColor="text1"/>
                <w:lang w:val="mn-MN"/>
              </w:rPr>
              <w:t>Суурин утас</w:t>
            </w:r>
          </w:p>
          <w:p w:rsidR="00892642" w:rsidRPr="00B942E3" w:rsidRDefault="00892642" w:rsidP="000036FE">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p>
        </w:tc>
        <w:tc>
          <w:tcPr>
            <w:tcW w:w="5386" w:type="dxa"/>
          </w:tcPr>
          <w:p w:rsidR="00892642" w:rsidRDefault="00892642" w:rsidP="0092123F">
            <w:pPr>
              <w:rPr>
                <w:rFonts w:ascii="Times New Roman" w:hAnsi="Times New Roman" w:cs="Times New Roman"/>
                <w:b/>
                <w:lang w:val="mn-MN"/>
              </w:rPr>
            </w:pPr>
            <w:r w:rsidRPr="00B942E3">
              <w:rPr>
                <w:rFonts w:ascii="Times New Roman" w:hAnsi="Times New Roman" w:cs="Times New Roman"/>
                <w:b/>
                <w:lang w:val="mn-MN"/>
              </w:rPr>
              <w:t>Grandstream GXp2170 дүйц</w:t>
            </w:r>
            <w:r>
              <w:rPr>
                <w:rFonts w:ascii="Times New Roman" w:hAnsi="Times New Roman" w:cs="Times New Roman"/>
                <w:b/>
                <w:lang w:val="mn-MN"/>
              </w:rPr>
              <w:t>э</w:t>
            </w:r>
            <w:r w:rsidRPr="00B942E3">
              <w:rPr>
                <w:rFonts w:ascii="Times New Roman" w:hAnsi="Times New Roman" w:cs="Times New Roman"/>
                <w:b/>
                <w:lang w:val="mn-MN"/>
              </w:rPr>
              <w:t>хүйц</w:t>
            </w:r>
          </w:p>
          <w:p w:rsidR="00892642" w:rsidRPr="00B942E3" w:rsidRDefault="00892642" w:rsidP="0092123F">
            <w:pPr>
              <w:rPr>
                <w:rFonts w:ascii="Times New Roman" w:hAnsi="Times New Roman" w:cs="Times New Roman"/>
                <w:b/>
                <w:lang w:val="mn-MN"/>
              </w:rPr>
            </w:pP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Дэлгэц:</w:t>
            </w:r>
            <w:r w:rsidRPr="00B942E3">
              <w:rPr>
                <w:rFonts w:ascii="Times New Roman" w:hAnsi="Times New Roman" w:cs="Times New Roman"/>
                <w:lang w:val="mn-MN"/>
              </w:rPr>
              <w:t xml:space="preserve"> 4.3 инчийн (480x272) өнгөт LCD дэлгэц, 48 дэлгэцэн дээрх дижитал тохиргоотой BLF/хурдан залгах товчлуур</w:t>
            </w:r>
          </w:p>
          <w:p w:rsidR="00892642" w:rsidRPr="00B942E3" w:rsidRDefault="00892642" w:rsidP="00444BB0">
            <w:pPr>
              <w:rPr>
                <w:rFonts w:ascii="Times New Roman" w:hAnsi="Times New Roman" w:cs="Times New Roman"/>
                <w:lang w:val="mn-MN"/>
              </w:rPr>
            </w:pPr>
            <w:r w:rsidRPr="00B942E3">
              <w:rPr>
                <w:rFonts w:ascii="Times New Roman" w:hAnsi="Times New Roman" w:cs="Times New Roman"/>
                <w:b/>
                <w:lang w:val="mn-MN"/>
              </w:rPr>
              <w:t>Шугам:</w:t>
            </w:r>
            <w:r w:rsidRPr="00B942E3">
              <w:rPr>
                <w:rFonts w:ascii="Times New Roman" w:hAnsi="Times New Roman" w:cs="Times New Roman"/>
                <w:lang w:val="mn-MN"/>
              </w:rPr>
              <w:t>12 dual-color line keys (with 6 SIP accounts), 5 XML programmable context-sensitive soft keys</w:t>
            </w:r>
          </w:p>
          <w:p w:rsidR="00892642" w:rsidRPr="00B942E3" w:rsidRDefault="00892642" w:rsidP="00444BB0">
            <w:pPr>
              <w:rPr>
                <w:rFonts w:ascii="Times New Roman" w:hAnsi="Times New Roman" w:cs="Times New Roman"/>
                <w:lang w:val="mn-MN"/>
              </w:rPr>
            </w:pPr>
            <w:r w:rsidRPr="00B942E3">
              <w:rPr>
                <w:rFonts w:ascii="Times New Roman" w:hAnsi="Times New Roman" w:cs="Times New Roman"/>
                <w:lang w:val="mn-MN"/>
              </w:rPr>
              <w:t>EHS-д нийцсэн Plantronics-ийн чихэвчийг дэмждэг</w:t>
            </w:r>
          </w:p>
          <w:p w:rsidR="00892642" w:rsidRPr="00B942E3" w:rsidRDefault="00892642" w:rsidP="00444BB0">
            <w:pPr>
              <w:rPr>
                <w:rFonts w:ascii="Times New Roman" w:hAnsi="Times New Roman" w:cs="Times New Roman"/>
                <w:lang w:val="mn-MN"/>
              </w:rPr>
            </w:pPr>
            <w:r w:rsidRPr="00B942E3">
              <w:rPr>
                <w:rFonts w:ascii="Times New Roman" w:hAnsi="Times New Roman" w:cs="Times New Roman"/>
                <w:lang w:val="mn-MN"/>
              </w:rPr>
              <w:t>Мэдээлэл импортлох, экспортлох зориулалттай USB порттой</w:t>
            </w:r>
          </w:p>
          <w:p w:rsidR="00892642" w:rsidRPr="00B942E3" w:rsidRDefault="00892642" w:rsidP="00446F08">
            <w:pPr>
              <w:rPr>
                <w:rFonts w:ascii="Times New Roman" w:hAnsi="Times New Roman" w:cs="Times New Roman"/>
                <w:color w:val="121214"/>
                <w:lang w:val="mn-MN"/>
              </w:rPr>
            </w:pPr>
            <w:r w:rsidRPr="00B942E3">
              <w:rPr>
                <w:rFonts w:ascii="Times New Roman" w:hAnsi="Times New Roman" w:cs="Times New Roman"/>
                <w:b/>
                <w:bCs/>
                <w:color w:val="121214"/>
                <w:lang w:val="mn-MN"/>
              </w:rPr>
              <w:t>Аудио</w:t>
            </w:r>
            <w:r w:rsidRPr="00B942E3">
              <w:rPr>
                <w:rFonts w:ascii="Times New Roman" w:hAnsi="Times New Roman" w:cs="Times New Roman"/>
                <w:b/>
                <w:color w:val="121214"/>
                <w:lang w:val="mn-MN"/>
              </w:rPr>
              <w:t>:</w:t>
            </w:r>
            <w:r w:rsidRPr="00B942E3">
              <w:rPr>
                <w:rFonts w:ascii="Times New Roman" w:hAnsi="Times New Roman" w:cs="Times New Roman"/>
                <w:color w:val="121214"/>
                <w:lang w:val="mn-MN"/>
              </w:rPr>
              <w:t xml:space="preserve"> </w:t>
            </w:r>
            <w:r w:rsidRPr="00B942E3">
              <w:rPr>
                <w:rFonts w:ascii="Times New Roman" w:hAnsi="Times New Roman" w:cs="Times New Roman"/>
                <w:lang w:val="mn-MN"/>
              </w:rPr>
              <w:t>HD Audio</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bCs/>
                <w:color w:val="121214"/>
                <w:lang w:val="mn-MN"/>
              </w:rPr>
              <w:t>Network interface</w:t>
            </w:r>
            <w:r w:rsidRPr="00B942E3">
              <w:rPr>
                <w:rFonts w:ascii="Times New Roman" w:hAnsi="Times New Roman" w:cs="Times New Roman"/>
                <w:b/>
                <w:color w:val="121214"/>
                <w:lang w:val="mn-MN"/>
              </w:rPr>
              <w:t>:</w:t>
            </w:r>
            <w:r w:rsidRPr="00B942E3">
              <w:rPr>
                <w:rFonts w:ascii="Times New Roman" w:hAnsi="Times New Roman" w:cs="Times New Roman"/>
                <w:color w:val="121214"/>
                <w:lang w:val="mn-MN"/>
              </w:rPr>
              <w:t xml:space="preserve"> </w:t>
            </w:r>
            <w:r w:rsidRPr="00B942E3">
              <w:rPr>
                <w:rFonts w:ascii="Times New Roman" w:hAnsi="Times New Roman" w:cs="Times New Roman"/>
                <w:lang w:val="mn-MN"/>
              </w:rPr>
              <w:t xml:space="preserve">Dual switched auto-sensing 10/100/1000 Mbps Gigabit Ethernet ports with integrated PoE Bluetooth </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lang w:val="mn-MN"/>
              </w:rPr>
              <w:t>Бусад хайрцагт дагалдах хэрэгсэл</w:t>
            </w:r>
            <w:r w:rsidRPr="00892642">
              <w:rPr>
                <w:rFonts w:ascii="Times New Roman" w:hAnsi="Times New Roman" w:cs="Times New Roman"/>
                <w:lang w:val="mn-MN"/>
              </w:rPr>
              <w:t xml:space="preserve">: </w:t>
            </w:r>
            <w:r w:rsidRPr="00B942E3">
              <w:rPr>
                <w:rFonts w:ascii="Times New Roman" w:hAnsi="Times New Roman" w:cs="Times New Roman"/>
                <w:lang w:val="mn-MN"/>
              </w:rPr>
              <w:t>тэжээлийн адптер, сүлжээний утас</w:t>
            </w:r>
          </w:p>
          <w:p w:rsidR="00892642" w:rsidRPr="00892642" w:rsidRDefault="00892642" w:rsidP="00446F08">
            <w:pPr>
              <w:rPr>
                <w:rFonts w:ascii="Times New Roman" w:hAnsi="Times New Roman" w:cs="Times New Roman"/>
                <w:lang w:val="mn-MN"/>
              </w:rPr>
            </w:pPr>
            <w:r w:rsidRPr="00B942E3">
              <w:rPr>
                <w:rFonts w:ascii="Times New Roman" w:hAnsi="Times New Roman" w:cs="Times New Roman"/>
                <w:lang w:val="mn-MN"/>
              </w:rPr>
              <w:t>160 хүртэлх харилцагчид BLF/хурдан залгах хандалтын дөрвөн хүртэлх GXP2200EXT модулийг дэмждэг</w:t>
            </w:r>
          </w:p>
          <w:p w:rsidR="00892642" w:rsidRPr="00B942E3" w:rsidRDefault="00892642" w:rsidP="00446F08">
            <w:pPr>
              <w:rPr>
                <w:rFonts w:ascii="Times New Roman" w:hAnsi="Times New Roman" w:cs="Times New Roman"/>
                <w:color w:val="121214"/>
              </w:rPr>
            </w:pPr>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4</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2FE386DB" wp14:editId="46B944A4">
                  <wp:extent cx="1228725" cy="1066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ri ut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0919" cy="1068705"/>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9</w:t>
            </w:r>
          </w:p>
        </w:tc>
        <w:tc>
          <w:tcPr>
            <w:tcW w:w="1276" w:type="dxa"/>
          </w:tcPr>
          <w:p w:rsidR="00892642" w:rsidRPr="00B942E3" w:rsidRDefault="00892642" w:rsidP="00073AFB">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r>
              <w:rPr>
                <w:rFonts w:ascii="Times New Roman" w:eastAsia="Arial Unicode MS" w:hAnsi="Times New Roman" w:cs="Times New Roman"/>
                <w:b w:val="0"/>
                <w:i w:val="0"/>
                <w:color w:val="000000" w:themeColor="text1"/>
                <w:lang w:val="mn-MN"/>
              </w:rPr>
              <w:t>Сүлжээ</w:t>
            </w:r>
            <w:r w:rsidRPr="00B942E3">
              <w:rPr>
                <w:rFonts w:ascii="Times New Roman" w:eastAsia="Arial Unicode MS" w:hAnsi="Times New Roman" w:cs="Times New Roman"/>
                <w:b w:val="0"/>
                <w:i w:val="0"/>
                <w:color w:val="000000" w:themeColor="text1"/>
                <w:lang w:val="mn-MN"/>
              </w:rPr>
              <w:t xml:space="preserve"> свич</w:t>
            </w:r>
          </w:p>
        </w:tc>
        <w:tc>
          <w:tcPr>
            <w:tcW w:w="5386" w:type="dxa"/>
          </w:tcPr>
          <w:p w:rsidR="00892642" w:rsidRDefault="00892642" w:rsidP="00446F08">
            <w:pPr>
              <w:rPr>
                <w:rFonts w:ascii="Times New Roman" w:eastAsia="Arial Unicode MS" w:hAnsi="Times New Roman" w:cs="Times New Roman"/>
                <w:b/>
                <w:color w:val="000000" w:themeColor="text1"/>
                <w:lang w:val="mn-MN"/>
              </w:rPr>
            </w:pPr>
            <w:r w:rsidRPr="00B942E3">
              <w:rPr>
                <w:rFonts w:ascii="Times New Roman" w:eastAsia="Arial Unicode MS" w:hAnsi="Times New Roman" w:cs="Times New Roman"/>
                <w:b/>
                <w:color w:val="000000" w:themeColor="text1"/>
                <w:lang w:val="mn-MN"/>
              </w:rPr>
              <w:t>Cisco Catalyst C2900L 24Px-E дүйцэхүйц</w:t>
            </w:r>
          </w:p>
          <w:p w:rsidR="00892642" w:rsidRPr="00B942E3" w:rsidRDefault="00892642" w:rsidP="00446F08">
            <w:pPr>
              <w:rPr>
                <w:rFonts w:ascii="Times New Roman" w:eastAsia="Arial Unicode MS" w:hAnsi="Times New Roman" w:cs="Times New Roman"/>
                <w:b/>
                <w:color w:val="000000" w:themeColor="text1"/>
                <w:lang w:val="mn-MN"/>
              </w:rPr>
            </w:pPr>
          </w:p>
          <w:p w:rsidR="00892642" w:rsidRPr="00B942E3" w:rsidRDefault="00892642" w:rsidP="00446F08">
            <w:pPr>
              <w:rPr>
                <w:rFonts w:ascii="Times New Roman" w:eastAsia="Arial Unicode MS" w:hAnsi="Times New Roman" w:cs="Times New Roman"/>
                <w:color w:val="000000" w:themeColor="text1"/>
              </w:rPr>
            </w:pPr>
            <w:r w:rsidRPr="00B942E3">
              <w:rPr>
                <w:rFonts w:ascii="Times New Roman" w:eastAsia="Arial Unicode MS" w:hAnsi="Times New Roman" w:cs="Times New Roman"/>
                <w:b/>
                <w:color w:val="000000" w:themeColor="text1"/>
              </w:rPr>
              <w:t>Bandwith</w:t>
            </w:r>
            <w:r w:rsidRPr="00B942E3">
              <w:rPr>
                <w:rFonts w:ascii="Times New Roman" w:eastAsia="Arial Unicode MS" w:hAnsi="Times New Roman" w:cs="Times New Roman"/>
                <w:color w:val="000000" w:themeColor="text1"/>
              </w:rPr>
              <w:t>-80GB C9200L-24P-4G-E</w:t>
            </w:r>
          </w:p>
          <w:p w:rsidR="00892642" w:rsidRPr="00B942E3" w:rsidRDefault="00892642" w:rsidP="00446F08">
            <w:pPr>
              <w:rPr>
                <w:rFonts w:ascii="Times New Roman" w:hAnsi="Times New Roman" w:cs="Times New Roman"/>
                <w:color w:val="000000"/>
              </w:rPr>
            </w:pPr>
            <w:r w:rsidRPr="00B942E3">
              <w:rPr>
                <w:rFonts w:ascii="Times New Roman" w:hAnsi="Times New Roman" w:cs="Times New Roman"/>
                <w:b/>
                <w:color w:val="000000"/>
                <w:lang w:val="mn-MN"/>
              </w:rPr>
              <w:t>Dimension</w:t>
            </w:r>
            <w:r w:rsidRPr="00B942E3">
              <w:rPr>
                <w:rFonts w:ascii="Times New Roman" w:hAnsi="Times New Roman" w:cs="Times New Roman"/>
                <w:color w:val="000000"/>
                <w:lang w:val="mn-MN"/>
              </w:rPr>
              <w:t xml:space="preserve">-4.4 x 44.5 x 28.8 </w:t>
            </w:r>
            <w:r w:rsidRPr="00B942E3">
              <w:rPr>
                <w:rFonts w:ascii="Times New Roman" w:hAnsi="Times New Roman" w:cs="Times New Roman"/>
                <w:color w:val="000000"/>
              </w:rPr>
              <w:t>cm</w:t>
            </w:r>
          </w:p>
          <w:p w:rsidR="00892642" w:rsidRPr="00B942E3" w:rsidRDefault="00892642" w:rsidP="00446F08">
            <w:pPr>
              <w:rPr>
                <w:rFonts w:ascii="Times New Roman" w:hAnsi="Times New Roman" w:cs="Times New Roman"/>
                <w:color w:val="000000"/>
              </w:rPr>
            </w:pPr>
            <w:r w:rsidRPr="00B942E3">
              <w:rPr>
                <w:rFonts w:ascii="Times New Roman" w:hAnsi="Times New Roman" w:cs="Times New Roman"/>
                <w:b/>
                <w:color w:val="000000"/>
                <w:lang w:val="mn-MN"/>
              </w:rPr>
              <w:lastRenderedPageBreak/>
              <w:t>Memory</w:t>
            </w:r>
            <w:r w:rsidRPr="00B942E3">
              <w:rPr>
                <w:rFonts w:ascii="Times New Roman" w:hAnsi="Times New Roman" w:cs="Times New Roman"/>
                <w:color w:val="000000"/>
              </w:rPr>
              <w:t>-</w:t>
            </w:r>
            <w:r w:rsidRPr="00B942E3">
              <w:rPr>
                <w:rFonts w:ascii="Times New Roman" w:hAnsi="Times New Roman" w:cs="Times New Roman"/>
                <w:color w:val="000000"/>
                <w:lang w:val="mn-MN"/>
              </w:rPr>
              <w:t>4GB</w:t>
            </w:r>
            <w:r w:rsidRPr="00B942E3">
              <w:rPr>
                <w:rFonts w:ascii="Times New Roman" w:hAnsi="Times New Roman" w:cs="Times New Roman"/>
                <w:color w:val="000000"/>
              </w:rPr>
              <w:t>-2</w:t>
            </w:r>
          </w:p>
          <w:p w:rsidR="00892642" w:rsidRPr="00B942E3" w:rsidRDefault="00892642" w:rsidP="00446F08">
            <w:pPr>
              <w:rPr>
                <w:rFonts w:ascii="Times New Roman" w:hAnsi="Times New Roman" w:cs="Times New Roman"/>
                <w:color w:val="000000"/>
              </w:rPr>
            </w:pPr>
            <w:r w:rsidRPr="00B942E3">
              <w:rPr>
                <w:rFonts w:ascii="Times New Roman" w:hAnsi="Times New Roman" w:cs="Times New Roman"/>
                <w:b/>
                <w:color w:val="000000"/>
                <w:lang w:val="mn-MN"/>
              </w:rPr>
              <w:t>Total number of MAC addresses</w:t>
            </w:r>
            <w:r w:rsidRPr="00B942E3">
              <w:rPr>
                <w:rFonts w:ascii="Times New Roman" w:hAnsi="Times New Roman" w:cs="Times New Roman"/>
                <w:color w:val="000000"/>
              </w:rPr>
              <w:t>-</w:t>
            </w:r>
            <w:r w:rsidRPr="00B942E3">
              <w:rPr>
                <w:rFonts w:ascii="Times New Roman" w:hAnsi="Times New Roman" w:cs="Times New Roman"/>
                <w:color w:val="000000"/>
                <w:lang w:val="mn-MN"/>
              </w:rPr>
              <w:t>16,000</w:t>
            </w:r>
          </w:p>
          <w:p w:rsidR="00892642" w:rsidRPr="00B942E3" w:rsidRDefault="00892642" w:rsidP="003A6293">
            <w:pPr>
              <w:rPr>
                <w:rFonts w:ascii="Times New Roman" w:hAnsi="Times New Roman" w:cs="Times New Roman"/>
                <w:lang w:val="mn-MN"/>
              </w:rPr>
            </w:pPr>
            <w:r w:rsidRPr="00B942E3">
              <w:rPr>
                <w:rFonts w:ascii="Times New Roman" w:hAnsi="Times New Roman" w:cs="Times New Roman"/>
                <w:b/>
                <w:color w:val="000000"/>
                <w:lang w:val="mn-MN"/>
              </w:rPr>
              <w:t>Interface</w:t>
            </w:r>
            <w:r w:rsidRPr="00B942E3">
              <w:rPr>
                <w:rFonts w:ascii="Times New Roman" w:hAnsi="Times New Roman" w:cs="Times New Roman"/>
                <w:color w:val="000000"/>
              </w:rPr>
              <w:t>-</w:t>
            </w:r>
            <w:r w:rsidRPr="00B942E3">
              <w:rPr>
                <w:rFonts w:ascii="Times New Roman" w:hAnsi="Times New Roman" w:cs="Times New Roman"/>
                <w:lang w:val="mn-MN"/>
              </w:rPr>
              <w:t>24-port 1G POE+With SFP4x1</w:t>
            </w:r>
          </w:p>
          <w:p w:rsidR="00892642" w:rsidRPr="00B942E3" w:rsidRDefault="00892642" w:rsidP="003A6293">
            <w:pPr>
              <w:rPr>
                <w:rFonts w:ascii="Times New Roman" w:hAnsi="Times New Roman" w:cs="Times New Roman"/>
                <w:color w:val="000000"/>
              </w:rPr>
            </w:pPr>
            <w:r w:rsidRPr="00B942E3">
              <w:rPr>
                <w:rFonts w:ascii="Times New Roman" w:hAnsi="Times New Roman" w:cs="Times New Roman"/>
                <w:b/>
                <w:color w:val="000000"/>
                <w:lang w:val="mn-MN"/>
              </w:rPr>
              <w:t>Total number of IP addresses</w:t>
            </w:r>
            <w:r w:rsidRPr="00B942E3">
              <w:rPr>
                <w:rFonts w:ascii="Times New Roman" w:hAnsi="Times New Roman" w:cs="Times New Roman"/>
                <w:color w:val="000000"/>
              </w:rPr>
              <w:t>-</w:t>
            </w:r>
            <w:r w:rsidRPr="00B942E3">
              <w:rPr>
                <w:rFonts w:ascii="Times New Roman" w:hAnsi="Times New Roman" w:cs="Times New Roman"/>
                <w:color w:val="000000"/>
                <w:lang w:val="mn-MN"/>
              </w:rPr>
              <w:t>14,000</w:t>
            </w:r>
          </w:p>
          <w:p w:rsidR="00892642" w:rsidRPr="00B942E3" w:rsidRDefault="00892642" w:rsidP="003A6293">
            <w:pPr>
              <w:rPr>
                <w:rFonts w:ascii="Times New Roman" w:hAnsi="Times New Roman" w:cs="Times New Roman"/>
                <w:color w:val="000000"/>
              </w:rPr>
            </w:pPr>
            <w:r w:rsidRPr="00B942E3">
              <w:rPr>
                <w:rFonts w:ascii="Times New Roman" w:hAnsi="Times New Roman" w:cs="Times New Roman"/>
                <w:b/>
                <w:color w:val="000000"/>
                <w:lang w:val="mn-MN"/>
              </w:rPr>
              <w:t>Flash</w:t>
            </w:r>
            <w:r w:rsidRPr="00B942E3">
              <w:rPr>
                <w:rFonts w:ascii="Times New Roman" w:hAnsi="Times New Roman" w:cs="Times New Roman"/>
                <w:color w:val="000000"/>
              </w:rPr>
              <w:t>-</w:t>
            </w:r>
            <w:r w:rsidRPr="00B942E3">
              <w:rPr>
                <w:rFonts w:ascii="Times New Roman" w:hAnsi="Times New Roman" w:cs="Times New Roman"/>
                <w:color w:val="000000"/>
                <w:lang w:val="mn-MN"/>
              </w:rPr>
              <w:t>4 GB</w:t>
            </w:r>
          </w:p>
          <w:p w:rsidR="00892642" w:rsidRPr="00B942E3" w:rsidRDefault="00892642" w:rsidP="003A6293">
            <w:pPr>
              <w:rPr>
                <w:rFonts w:ascii="Times New Roman" w:hAnsi="Times New Roman" w:cs="Times New Roman"/>
                <w:color w:val="000000"/>
              </w:rPr>
            </w:pPr>
            <w:r w:rsidRPr="00B942E3">
              <w:rPr>
                <w:rFonts w:ascii="Times New Roman" w:hAnsi="Times New Roman" w:cs="Times New Roman"/>
                <w:b/>
                <w:color w:val="000000"/>
                <w:lang w:val="mn-MN"/>
              </w:rPr>
              <w:t>DRAM</w:t>
            </w:r>
            <w:r w:rsidRPr="00B942E3">
              <w:rPr>
                <w:rFonts w:ascii="Times New Roman" w:hAnsi="Times New Roman" w:cs="Times New Roman"/>
                <w:color w:val="000000"/>
              </w:rPr>
              <w:t>-</w:t>
            </w:r>
            <w:r w:rsidRPr="00B942E3">
              <w:rPr>
                <w:rFonts w:ascii="Times New Roman" w:hAnsi="Times New Roman" w:cs="Times New Roman"/>
                <w:color w:val="000000"/>
                <w:lang w:val="mn-MN"/>
              </w:rPr>
              <w:t>2 GB</w:t>
            </w:r>
          </w:p>
          <w:p w:rsidR="00892642" w:rsidRPr="00B942E3" w:rsidRDefault="00892642" w:rsidP="003A6293">
            <w:pPr>
              <w:rPr>
                <w:rFonts w:ascii="Times New Roman" w:eastAsia="Arial Unicode MS" w:hAnsi="Times New Roman" w:cs="Times New Roman"/>
                <w:color w:val="000000" w:themeColor="text1"/>
              </w:rPr>
            </w:pPr>
            <w:r w:rsidRPr="00B942E3">
              <w:rPr>
                <w:rFonts w:ascii="Times New Roman" w:hAnsi="Times New Roman" w:cs="Times New Roman"/>
                <w:b/>
                <w:color w:val="000000"/>
                <w:lang w:val="mn-MN"/>
              </w:rPr>
              <w:t>Switching capacity</w:t>
            </w:r>
            <w:r w:rsidRPr="00B942E3">
              <w:rPr>
                <w:rFonts w:ascii="Times New Roman" w:hAnsi="Times New Roman" w:cs="Times New Roman"/>
                <w:color w:val="000000"/>
              </w:rPr>
              <w:t>-</w:t>
            </w:r>
            <w:r w:rsidRPr="00B942E3">
              <w:rPr>
                <w:rFonts w:ascii="Times New Roman" w:hAnsi="Times New Roman" w:cs="Times New Roman"/>
                <w:color w:val="000000"/>
                <w:lang w:val="mn-MN"/>
              </w:rPr>
              <w:t>56 Gbps</w:t>
            </w:r>
          </w:p>
          <w:p w:rsidR="00892642" w:rsidRPr="00B942E3" w:rsidRDefault="00892642" w:rsidP="00446F08">
            <w:pPr>
              <w:rPr>
                <w:rFonts w:ascii="Times New Roman" w:hAnsi="Times New Roman" w:cs="Times New Roman"/>
                <w:color w:val="000000"/>
              </w:rPr>
            </w:pPr>
            <w:r w:rsidRPr="00B942E3">
              <w:rPr>
                <w:rFonts w:ascii="Times New Roman" w:hAnsi="Times New Roman" w:cs="Times New Roman"/>
                <w:b/>
                <w:color w:val="000000"/>
                <w:lang w:val="mn-MN"/>
              </w:rPr>
              <w:t>Forwarding rate</w:t>
            </w:r>
            <w:r w:rsidRPr="00B942E3">
              <w:rPr>
                <w:rFonts w:ascii="Times New Roman" w:hAnsi="Times New Roman" w:cs="Times New Roman"/>
                <w:color w:val="000000"/>
              </w:rPr>
              <w:t>-</w:t>
            </w:r>
            <w:r w:rsidRPr="00B942E3">
              <w:rPr>
                <w:rFonts w:ascii="Times New Roman" w:hAnsi="Times New Roman" w:cs="Times New Roman"/>
                <w:color w:val="000000"/>
                <w:lang w:val="mn-MN"/>
              </w:rPr>
              <w:t>41.66 Mpps</w:t>
            </w:r>
          </w:p>
          <w:p w:rsidR="00892642" w:rsidRPr="00B942E3" w:rsidRDefault="00892642" w:rsidP="00446F08">
            <w:pPr>
              <w:rPr>
                <w:rFonts w:ascii="Times New Roman" w:hAnsi="Times New Roman" w:cs="Times New Roman"/>
                <w:color w:val="000000"/>
              </w:rPr>
            </w:pPr>
            <w:r w:rsidRPr="00B942E3">
              <w:rPr>
                <w:rFonts w:ascii="Times New Roman" w:hAnsi="Times New Roman" w:cs="Times New Roman"/>
                <w:b/>
                <w:color w:val="000000"/>
                <w:lang w:val="mn-MN"/>
              </w:rPr>
              <w:t>POWER SUPPLY</w:t>
            </w:r>
            <w:r w:rsidRPr="00B942E3">
              <w:rPr>
                <w:rFonts w:ascii="Times New Roman" w:hAnsi="Times New Roman" w:cs="Times New Roman"/>
                <w:color w:val="000000"/>
              </w:rPr>
              <w:t>-</w:t>
            </w:r>
            <w:r w:rsidRPr="00B942E3">
              <w:rPr>
                <w:rFonts w:ascii="Times New Roman" w:hAnsi="Times New Roman" w:cs="Times New Roman"/>
                <w:color w:val="000000"/>
                <w:lang w:val="mn-MN"/>
              </w:rPr>
              <w:t xml:space="preserve"> PWR-C5-600WAC</w:t>
            </w:r>
            <w:r w:rsidRPr="00B942E3">
              <w:rPr>
                <w:rFonts w:ascii="Times New Roman" w:hAnsi="Times New Roman" w:cs="Times New Roman"/>
                <w:color w:val="000000"/>
              </w:rPr>
              <w:t xml:space="preserve"> x 2</w:t>
            </w:r>
          </w:p>
          <w:p w:rsidR="00892642" w:rsidRPr="00B942E3" w:rsidRDefault="00892642" w:rsidP="00446F08">
            <w:pPr>
              <w:rPr>
                <w:rFonts w:ascii="Times New Roman" w:eastAsia="Arial Unicode MS" w:hAnsi="Times New Roman" w:cs="Times New Roman"/>
                <w:color w:val="000000" w:themeColor="text1"/>
              </w:rPr>
            </w:pPr>
            <w:r w:rsidRPr="00B942E3">
              <w:rPr>
                <w:rFonts w:ascii="Times New Roman" w:hAnsi="Times New Roman" w:cs="Times New Roman"/>
                <w:b/>
                <w:color w:val="000000"/>
                <w:lang w:val="mn-MN"/>
              </w:rPr>
              <w:t>STACK</w:t>
            </w:r>
            <w:r w:rsidRPr="00B942E3">
              <w:rPr>
                <w:rFonts w:ascii="Times New Roman" w:hAnsi="Times New Roman" w:cs="Times New Roman"/>
                <w:b/>
                <w:color w:val="000000"/>
              </w:rPr>
              <w:t>-</w:t>
            </w:r>
            <w:r w:rsidRPr="00B942E3">
              <w:rPr>
                <w:rFonts w:ascii="Times New Roman" w:hAnsi="Times New Roman" w:cs="Times New Roman"/>
                <w:b/>
                <w:color w:val="000000"/>
                <w:lang w:val="mn-MN"/>
              </w:rPr>
              <w:t xml:space="preserve"> STACK</w:t>
            </w:r>
            <w:r w:rsidRPr="00B942E3">
              <w:rPr>
                <w:rFonts w:ascii="Times New Roman" w:hAnsi="Times New Roman" w:cs="Times New Roman"/>
                <w:color w:val="000000"/>
                <w:lang w:val="mn-MN"/>
              </w:rPr>
              <w:t>-T4-50CM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lang w:val="mn-MN"/>
              </w:rPr>
              <w:t xml:space="preserve">Баталгаат хугацаа: </w:t>
            </w:r>
            <w:r w:rsidRPr="00B942E3">
              <w:rPr>
                <w:rFonts w:ascii="Times New Roman" w:hAnsi="Times New Roman" w:cs="Times New Roman"/>
              </w:rPr>
              <w:t>12</w:t>
            </w:r>
            <w:r w:rsidRPr="00B942E3">
              <w:rPr>
                <w:rFonts w:ascii="Times New Roman" w:hAnsi="Times New Roman" w:cs="Times New Roman"/>
                <w:lang w:val="mn-MN"/>
              </w:rPr>
              <w:t xml:space="preserve"> сар баталгаат хугацаандаа засвар үйлчилгээг гэрээний дагуу хийх </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lang w:val="mn-MN"/>
              </w:rPr>
              <w:t>Суурилуллат холболтын ажлыг хийх</w:t>
            </w:r>
          </w:p>
        </w:tc>
        <w:tc>
          <w:tcPr>
            <w:tcW w:w="2127" w:type="dxa"/>
          </w:tcPr>
          <w:p w:rsidR="00892642" w:rsidRPr="00E47126" w:rsidRDefault="00E47126" w:rsidP="00B13E49">
            <w:pPr>
              <w:pStyle w:val="Heading3"/>
              <w:shd w:val="clear" w:color="auto" w:fill="FFFFFF"/>
              <w:spacing w:after="75"/>
              <w:jc w:val="center"/>
              <w:outlineLvl w:val="2"/>
              <w:rPr>
                <w:b w:val="0"/>
                <w:bCs/>
                <w:noProof/>
                <w:szCs w:val="22"/>
              </w:rPr>
            </w:pPr>
            <w:r w:rsidRPr="00E47126">
              <w:rPr>
                <w:b w:val="0"/>
                <w:bCs/>
                <w:noProof/>
                <w:szCs w:val="22"/>
              </w:rPr>
              <w:lastRenderedPageBreak/>
              <w:t>1</w:t>
            </w:r>
          </w:p>
        </w:tc>
        <w:tc>
          <w:tcPr>
            <w:tcW w:w="2127" w:type="dxa"/>
          </w:tcPr>
          <w:p w:rsidR="00892642" w:rsidRPr="00E47126" w:rsidRDefault="00E47126" w:rsidP="00B13E49">
            <w:pPr>
              <w:pStyle w:val="Heading3"/>
              <w:shd w:val="clear" w:color="auto" w:fill="FFFFFF"/>
              <w:spacing w:after="75"/>
              <w:jc w:val="center"/>
              <w:outlineLvl w:val="2"/>
              <w:rPr>
                <w:b w:val="0"/>
                <w:bCs/>
                <w:noProof/>
                <w:szCs w:val="22"/>
              </w:rPr>
            </w:pPr>
            <w:r w:rsidRPr="00E47126">
              <w:rPr>
                <w:b w:val="0"/>
                <w:bCs/>
                <w:noProof/>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noProof/>
                <w:szCs w:val="22"/>
              </w:rPr>
              <w:drawing>
                <wp:inline distT="0" distB="0" distL="0" distR="0" wp14:anchorId="4C8B338D" wp14:editId="13457840">
                  <wp:extent cx="1230923" cy="569741"/>
                  <wp:effectExtent l="0" t="0" r="7620" b="1905"/>
                  <wp:docPr id="1916269544" name="Picture 19162695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5"/>
                          <a:stretch>
                            <a:fillRect/>
                          </a:stretch>
                        </pic:blipFill>
                        <pic:spPr>
                          <a:xfrm>
                            <a:off x="0" y="0"/>
                            <a:ext cx="1237467" cy="572770"/>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t>10</w:t>
            </w:r>
          </w:p>
        </w:tc>
        <w:tc>
          <w:tcPr>
            <w:tcW w:w="1276" w:type="dxa"/>
          </w:tcPr>
          <w:p w:rsidR="00892642" w:rsidRPr="00B942E3" w:rsidRDefault="00892642" w:rsidP="00073AFB">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r w:rsidRPr="00B942E3">
              <w:rPr>
                <w:rFonts w:ascii="Times New Roman" w:eastAsia="Arial Unicode MS" w:hAnsi="Times New Roman" w:cs="Times New Roman"/>
                <w:b w:val="0"/>
                <w:i w:val="0"/>
                <w:color w:val="000000" w:themeColor="text1"/>
                <w:lang w:val="mn-MN"/>
              </w:rPr>
              <w:t xml:space="preserve">Гадна камер </w:t>
            </w:r>
          </w:p>
        </w:tc>
        <w:tc>
          <w:tcPr>
            <w:tcW w:w="5386" w:type="dxa"/>
          </w:tcPr>
          <w:p w:rsidR="00892642" w:rsidRDefault="00892642" w:rsidP="00634B91">
            <w:pPr>
              <w:rPr>
                <w:rFonts w:ascii="Times New Roman" w:hAnsi="Times New Roman" w:cs="Times New Roman"/>
                <w:b/>
                <w:lang w:val="mn-MN"/>
              </w:rPr>
            </w:pPr>
            <w:r w:rsidRPr="00B942E3">
              <w:rPr>
                <w:rFonts w:ascii="Times New Roman" w:hAnsi="Times New Roman" w:cs="Times New Roman"/>
                <w:b/>
                <w:lang w:val="mn-MN"/>
              </w:rPr>
              <w:t>Hikvision 4MP 25x Network IR PTZ Camera with Bracket/ DS-2DE4425IW-DE</w:t>
            </w:r>
            <w:r w:rsidRPr="00B942E3">
              <w:rPr>
                <w:rFonts w:ascii="Times New Roman" w:hAnsi="Times New Roman" w:cs="Times New Roman"/>
                <w:b/>
              </w:rPr>
              <w:t>-</w:t>
            </w:r>
            <w:r w:rsidRPr="00B942E3">
              <w:rPr>
                <w:rFonts w:ascii="Times New Roman" w:hAnsi="Times New Roman" w:cs="Times New Roman"/>
                <w:b/>
                <w:color w:val="000000"/>
                <w:lang w:val="mn-MN"/>
              </w:rPr>
              <w:t xml:space="preserve"> 1 RJ45 10 M/100 M Ethernet, PoE+</w:t>
            </w:r>
            <w:r w:rsidRPr="00B942E3">
              <w:rPr>
                <w:rFonts w:ascii="Times New Roman" w:hAnsi="Times New Roman" w:cs="Times New Roman"/>
                <w:b/>
              </w:rPr>
              <w:t xml:space="preserve"> </w:t>
            </w:r>
            <w:r w:rsidRPr="00B942E3">
              <w:rPr>
                <w:rFonts w:ascii="Times New Roman" w:hAnsi="Times New Roman" w:cs="Times New Roman"/>
                <w:b/>
                <w:lang w:val="mn-MN"/>
              </w:rPr>
              <w:t xml:space="preserve"> дүйцэхүйц</w:t>
            </w:r>
          </w:p>
          <w:p w:rsidR="00892642" w:rsidRPr="00B942E3" w:rsidRDefault="00892642" w:rsidP="00634B91">
            <w:pPr>
              <w:rPr>
                <w:rFonts w:ascii="Times New Roman" w:hAnsi="Times New Roman" w:cs="Times New Roman"/>
                <w:b/>
              </w:rPr>
            </w:pP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Network Storage</w:t>
            </w:r>
            <w:r w:rsidRPr="00B942E3">
              <w:rPr>
                <w:rFonts w:ascii="Times New Roman" w:hAnsi="Times New Roman" w:cs="Times New Roman"/>
                <w:b/>
                <w:color w:val="000000"/>
              </w:rPr>
              <w:t>-</w:t>
            </w:r>
            <w:r w:rsidRPr="00B942E3">
              <w:rPr>
                <w:rFonts w:ascii="Times New Roman" w:hAnsi="Times New Roman" w:cs="Times New Roman"/>
                <w:color w:val="000000"/>
                <w:lang w:val="mn-MN"/>
              </w:rPr>
              <w:t xml:space="preserve"> Built-in memory card slot, support Micro SD/SDHC/SDXC, up to 256 GB; NAS (NPS, SMB/ CIPS), ANR</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b/>
                <w:color w:val="000000"/>
                <w:lang w:val="mn-MN"/>
              </w:rPr>
              <w:t xml:space="preserve">Network </w:t>
            </w:r>
            <w:r w:rsidRPr="00B942E3">
              <w:rPr>
                <w:rFonts w:ascii="Times New Roman" w:hAnsi="Times New Roman" w:cs="Times New Roman"/>
                <w:b/>
              </w:rPr>
              <w:t>Protocols</w:t>
            </w:r>
            <w:r w:rsidRPr="00B942E3">
              <w:rPr>
                <w:rFonts w:ascii="Times New Roman" w:hAnsi="Times New Roman" w:cs="Times New Roman"/>
              </w:rPr>
              <w:t xml:space="preserve">- </w:t>
            </w:r>
            <w:r w:rsidRPr="00B942E3">
              <w:rPr>
                <w:rFonts w:ascii="Times New Roman" w:hAnsi="Times New Roman" w:cs="Times New Roman"/>
                <w:color w:val="000000"/>
                <w:lang w:val="mn-MN"/>
              </w:rPr>
              <w:t>IPv4/IPv6, HTTP, HTTPS, 802.1x, Qos, FTP, SMTP, UPnP, SNMP, DNS, DDNS, NTP, RTSP, RTCP,</w:t>
            </w:r>
          </w:p>
          <w:p w:rsidR="00892642" w:rsidRPr="00892642" w:rsidRDefault="00892642" w:rsidP="00634B91">
            <w:pPr>
              <w:rPr>
                <w:rFonts w:ascii="Times New Roman" w:hAnsi="Times New Roman" w:cs="Times New Roman"/>
                <w:color w:val="000000"/>
                <w:lang w:val="mn-MN"/>
              </w:rPr>
            </w:pPr>
            <w:r w:rsidRPr="00B942E3">
              <w:rPr>
                <w:rFonts w:ascii="Times New Roman" w:hAnsi="Times New Roman" w:cs="Times New Roman"/>
                <w:color w:val="000000"/>
                <w:lang w:val="mn-MN"/>
              </w:rPr>
              <w:t>RTP, TCP/IP, UDP, IGMP, ICMP, DHCP, PPPoE, Bonjour</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b/>
                <w:color w:val="000000"/>
                <w:lang w:val="mn-MN"/>
              </w:rPr>
              <w:t>API</w:t>
            </w:r>
            <w:r w:rsidRPr="00B942E3">
              <w:rPr>
                <w:rFonts w:ascii="Times New Roman" w:hAnsi="Times New Roman" w:cs="Times New Roman"/>
                <w:color w:val="000000"/>
              </w:rPr>
              <w:t>-</w:t>
            </w:r>
            <w:r w:rsidRPr="00B942E3">
              <w:rPr>
                <w:rFonts w:ascii="Times New Roman" w:hAnsi="Times New Roman" w:cs="Times New Roman"/>
                <w:color w:val="000000"/>
                <w:lang w:val="mn-MN"/>
              </w:rPr>
              <w:t xml:space="preserve"> Open-ended, support ONVIF, ISAPI, and CGI, support</w:t>
            </w:r>
            <w:r w:rsidRPr="00B942E3">
              <w:rPr>
                <w:rFonts w:ascii="Times New Roman" w:hAnsi="Times New Roman" w:cs="Times New Roman"/>
                <w:color w:val="000000"/>
              </w:rPr>
              <w:t xml:space="preserve"> </w:t>
            </w:r>
            <w:r w:rsidRPr="00B942E3">
              <w:rPr>
                <w:rFonts w:ascii="Times New Roman" w:hAnsi="Times New Roman" w:cs="Times New Roman"/>
                <w:color w:val="000000"/>
                <w:lang w:val="mn-MN"/>
              </w:rPr>
              <w:t>HIKVISION SDK and Third-Party Management</w:t>
            </w:r>
            <w:r w:rsidRPr="00B942E3">
              <w:rPr>
                <w:rFonts w:ascii="Times New Roman" w:hAnsi="Times New Roman" w:cs="Times New Roman"/>
                <w:color w:val="000000"/>
              </w:rPr>
              <w:t xml:space="preserve"> </w:t>
            </w:r>
            <w:r w:rsidRPr="00B942E3">
              <w:rPr>
                <w:rFonts w:ascii="Times New Roman" w:hAnsi="Times New Roman" w:cs="Times New Roman"/>
                <w:color w:val="000000"/>
                <w:lang w:val="mn-MN"/>
              </w:rPr>
              <w:t>Platform</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rPr>
              <w:t xml:space="preserve">Client </w:t>
            </w:r>
            <w:r w:rsidRPr="00B942E3">
              <w:rPr>
                <w:rFonts w:ascii="Times New Roman" w:hAnsi="Times New Roman" w:cs="Times New Roman"/>
              </w:rPr>
              <w:t>-</w:t>
            </w:r>
            <w:r w:rsidRPr="00B942E3">
              <w:rPr>
                <w:rFonts w:ascii="Times New Roman" w:hAnsi="Times New Roman" w:cs="Times New Roman"/>
                <w:color w:val="000000"/>
                <w:lang w:val="mn-MN"/>
              </w:rPr>
              <w:t xml:space="preserve"> iVMS-4200, iVMS-4500, iVMS-5200, Hik-Connect</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rPr>
              <w:t>Web Browser</w:t>
            </w:r>
            <w:r w:rsidRPr="00B942E3">
              <w:rPr>
                <w:rFonts w:ascii="Times New Roman" w:hAnsi="Times New Roman" w:cs="Times New Roman"/>
              </w:rPr>
              <w:t>-</w:t>
            </w:r>
            <w:r w:rsidRPr="00B942E3">
              <w:rPr>
                <w:rFonts w:ascii="Times New Roman" w:hAnsi="Times New Roman" w:cs="Times New Roman"/>
                <w:color w:val="000000"/>
                <w:lang w:val="mn-MN"/>
              </w:rPr>
              <w:t xml:space="preserve"> IE 8 to 11, Chrome 31.0 to 44, Firefox 30.0 to 51</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Resolution</w:t>
            </w:r>
            <w:r w:rsidRPr="00B942E3">
              <w:rPr>
                <w:rFonts w:ascii="Times New Roman" w:hAnsi="Times New Roman" w:cs="Times New Roman"/>
                <w:b/>
                <w:color w:val="000000"/>
              </w:rPr>
              <w:t>-</w:t>
            </w:r>
            <w:r w:rsidRPr="00B942E3">
              <w:rPr>
                <w:rFonts w:ascii="Times New Roman" w:hAnsi="Times New Roman" w:cs="Times New Roman"/>
                <w:color w:val="000000"/>
                <w:lang w:val="mn-MN"/>
              </w:rPr>
              <w:t xml:space="preserve"> Up to 2560 × 1440 pixels @ 30fps (4MP)</w:t>
            </w:r>
          </w:p>
          <w:p w:rsidR="00892642" w:rsidRPr="00B942E3" w:rsidRDefault="00892642" w:rsidP="00634B91">
            <w:pPr>
              <w:rPr>
                <w:rFonts w:ascii="Times New Roman" w:hAnsi="Times New Roman" w:cs="Times New Roman"/>
              </w:rPr>
            </w:pPr>
            <w:r w:rsidRPr="00B942E3">
              <w:rPr>
                <w:rFonts w:ascii="Times New Roman" w:hAnsi="Times New Roman" w:cs="Times New Roman"/>
                <w:b/>
                <w:color w:val="000000"/>
                <w:lang w:val="mn-MN"/>
              </w:rPr>
              <w:t>Image Sensor</w:t>
            </w:r>
            <w:r w:rsidRPr="00B942E3">
              <w:rPr>
                <w:rFonts w:ascii="Times New Roman" w:hAnsi="Times New Roman" w:cs="Times New Roman"/>
                <w:color w:val="000000"/>
              </w:rPr>
              <w:t xml:space="preserve">- </w:t>
            </w:r>
            <w:r w:rsidRPr="00B942E3">
              <w:rPr>
                <w:rFonts w:ascii="Times New Roman" w:hAnsi="Times New Roman" w:cs="Times New Roman"/>
              </w:rPr>
              <w:t>1/2.8" Progressive Scan CMOS Sensor</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Zoom</w:t>
            </w:r>
            <w:r w:rsidRPr="00B942E3">
              <w:rPr>
                <w:rFonts w:ascii="Times New Roman" w:hAnsi="Times New Roman" w:cs="Times New Roman"/>
                <w:color w:val="000000"/>
              </w:rPr>
              <w:t>-</w:t>
            </w:r>
            <w:r w:rsidRPr="00B942E3">
              <w:rPr>
                <w:rFonts w:ascii="Times New Roman" w:hAnsi="Times New Roman" w:cs="Times New Roman"/>
                <w:color w:val="000000"/>
                <w:lang w:val="mn-MN"/>
              </w:rPr>
              <w:t>25x optical zoom, 16x digital zoom</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b/>
              </w:rPr>
              <w:t>PTZ</w:t>
            </w:r>
            <w:r w:rsidRPr="00B942E3">
              <w:rPr>
                <w:rFonts w:ascii="Times New Roman" w:hAnsi="Times New Roman" w:cs="Times New Roman"/>
              </w:rPr>
              <w:t>-</w:t>
            </w:r>
            <w:r w:rsidRPr="00B942E3">
              <w:rPr>
                <w:rFonts w:ascii="Times New Roman" w:hAnsi="Times New Roman" w:cs="Times New Roman"/>
                <w:color w:val="000000"/>
                <w:lang w:val="mn-MN"/>
              </w:rPr>
              <w:t>Movement Range (Tilt):From -15° to 90° (auto-flip),  Tilt Speed</w:t>
            </w:r>
            <w:r w:rsidRPr="00B942E3">
              <w:rPr>
                <w:rFonts w:ascii="Times New Roman" w:hAnsi="Times New Roman" w:cs="Times New Roman"/>
                <w:color w:val="000000"/>
              </w:rPr>
              <w:t xml:space="preserve"> </w:t>
            </w:r>
            <w:r w:rsidRPr="00B942E3">
              <w:rPr>
                <w:rFonts w:ascii="Times New Roman" w:hAnsi="Times New Roman" w:cs="Times New Roman"/>
                <w:color w:val="000000"/>
                <w:lang w:val="mn-MN"/>
              </w:rPr>
              <w:t xml:space="preserve">Configurable, from 0.1°/s to 80°/s,Preset </w:t>
            </w:r>
            <w:r w:rsidRPr="00B942E3">
              <w:rPr>
                <w:rFonts w:ascii="Times New Roman" w:hAnsi="Times New Roman" w:cs="Times New Roman"/>
                <w:color w:val="000000"/>
                <w:lang w:val="mn-MN"/>
              </w:rPr>
              <w:lastRenderedPageBreak/>
              <w:t>Speed: 80°/s</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color w:val="000000"/>
                <w:lang w:val="mn-MN"/>
              </w:rPr>
              <w:t>Proportional Zoom: Support</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color w:val="000000"/>
                <w:lang w:val="mn-MN"/>
              </w:rPr>
              <w:t>Presets: 300</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color w:val="000000"/>
                <w:lang w:val="mn-MN"/>
              </w:rPr>
              <w:t>Patrol Scan: 8 patrols, up to 32 presets for each patrol</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color w:val="000000"/>
                <w:lang w:val="mn-MN"/>
              </w:rPr>
              <w:t>Pattern Scan: 4 pattern scans, record time over 10 minutes for each scan</w:t>
            </w:r>
            <w:r w:rsidRPr="00B942E3">
              <w:rPr>
                <w:rFonts w:ascii="Times New Roman" w:hAnsi="Times New Roman" w:cs="Times New Roman"/>
                <w:color w:val="000000"/>
              </w:rPr>
              <w:t xml:space="preserve"> P</w:t>
            </w:r>
            <w:r w:rsidRPr="00B942E3">
              <w:rPr>
                <w:rFonts w:ascii="Times New Roman" w:hAnsi="Times New Roman" w:cs="Times New Roman"/>
                <w:color w:val="000000"/>
                <w:lang w:val="mn-MN"/>
              </w:rPr>
              <w:t>ower-Off Memory: Support</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color w:val="000000"/>
                <w:lang w:val="mn-MN"/>
              </w:rPr>
              <w:t>Park Action: Preset/PatternScan/Patrol Scan/AutoScan/TiltScan/RandomScan/Frame Scan/Panorama Scan</w:t>
            </w:r>
            <w:r w:rsidRPr="00B942E3">
              <w:rPr>
                <w:rFonts w:ascii="Times New Roman" w:hAnsi="Times New Roman" w:cs="Times New Roman"/>
                <w:color w:val="000000"/>
              </w:rPr>
              <w:t xml:space="preserve"> </w:t>
            </w:r>
            <w:r w:rsidRPr="00B942E3">
              <w:rPr>
                <w:rFonts w:ascii="Times New Roman" w:hAnsi="Times New Roman" w:cs="Times New Roman"/>
                <w:color w:val="000000"/>
                <w:lang w:val="mn-MN"/>
              </w:rPr>
              <w:t>3D Positioning: Support</w:t>
            </w:r>
          </w:p>
          <w:p w:rsidR="00892642" w:rsidRPr="00B942E3" w:rsidRDefault="00892642" w:rsidP="00634B91">
            <w:pPr>
              <w:rPr>
                <w:rFonts w:ascii="Times New Roman" w:hAnsi="Times New Roman" w:cs="Times New Roman"/>
              </w:rPr>
            </w:pPr>
            <w:r w:rsidRPr="00B942E3">
              <w:rPr>
                <w:rFonts w:ascii="Times New Roman" w:hAnsi="Times New Roman" w:cs="Times New Roman"/>
                <w:b/>
              </w:rPr>
              <w:t>Night Vision</w:t>
            </w:r>
            <w:r w:rsidRPr="00B942E3">
              <w:rPr>
                <w:rFonts w:ascii="Times New Roman" w:hAnsi="Times New Roman" w:cs="Times New Roman"/>
              </w:rPr>
              <w:t>- Built-in IR LEDs</w:t>
            </w:r>
          </w:p>
          <w:p w:rsidR="00892642" w:rsidRPr="00B942E3" w:rsidRDefault="00892642" w:rsidP="00634B91">
            <w:pPr>
              <w:rPr>
                <w:rFonts w:ascii="Times New Roman" w:hAnsi="Times New Roman" w:cs="Times New Roman"/>
              </w:rPr>
            </w:pPr>
            <w:r w:rsidRPr="00B942E3">
              <w:rPr>
                <w:rFonts w:ascii="Times New Roman" w:hAnsi="Times New Roman" w:cs="Times New Roman"/>
              </w:rPr>
              <w:t>Effective IR Distance: Up to 100 meters</w:t>
            </w:r>
          </w:p>
          <w:p w:rsidR="00892642" w:rsidRPr="00B942E3" w:rsidRDefault="00892642" w:rsidP="00634B91">
            <w:pPr>
              <w:rPr>
                <w:rFonts w:ascii="Times New Roman" w:hAnsi="Times New Roman" w:cs="Times New Roman"/>
                <w:color w:val="000000"/>
                <w:lang w:val="mn-MN"/>
              </w:rPr>
            </w:pPr>
            <w:r w:rsidRPr="00B942E3">
              <w:rPr>
                <w:rFonts w:ascii="Times New Roman" w:hAnsi="Times New Roman" w:cs="Times New Roman"/>
                <w:b/>
                <w:color w:val="000000"/>
                <w:lang w:val="mn-MN"/>
              </w:rPr>
              <w:t>Smart Features</w:t>
            </w:r>
            <w:r w:rsidRPr="00B942E3">
              <w:rPr>
                <w:rFonts w:ascii="Times New Roman" w:hAnsi="Times New Roman" w:cs="Times New Roman"/>
                <w:color w:val="000000"/>
              </w:rPr>
              <w:t>-</w:t>
            </w:r>
            <w:r w:rsidRPr="00B942E3">
              <w:rPr>
                <w:rFonts w:ascii="Times New Roman" w:hAnsi="Times New Roman" w:cs="Times New Roman"/>
                <w:color w:val="000000"/>
                <w:lang w:val="mn-MN"/>
              </w:rPr>
              <w:t>Motion detection, video tampering</w:t>
            </w:r>
            <w:r w:rsidRPr="00B942E3">
              <w:rPr>
                <w:rFonts w:ascii="Times New Roman" w:hAnsi="Times New Roman" w:cs="Times New Roman"/>
                <w:color w:val="000000"/>
              </w:rPr>
              <w:t xml:space="preserve"> </w:t>
            </w:r>
            <w:r w:rsidRPr="00B942E3">
              <w:rPr>
                <w:rFonts w:ascii="Times New Roman" w:hAnsi="Times New Roman" w:cs="Times New Roman"/>
                <w:color w:val="000000"/>
                <w:lang w:val="mn-MN"/>
              </w:rPr>
              <w:t>alarm, exception, alarm input and output,</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color w:val="000000"/>
                <w:lang w:val="mn-MN"/>
              </w:rPr>
              <w:t>Intrusion Detection, Line Crossing Detection, Region Entrance Detection, Region Exiting Detection, Object Removal Detection, Unattended Baggage Detection, Audio Exception Detection, ANR (Automatic Network Replenishment), Dual-VCA</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ROI</w:t>
            </w:r>
            <w:r w:rsidRPr="00B942E3">
              <w:rPr>
                <w:rFonts w:ascii="Times New Roman" w:hAnsi="Times New Roman" w:cs="Times New Roman"/>
                <w:color w:val="000000"/>
              </w:rPr>
              <w:t>-</w:t>
            </w:r>
            <w:r w:rsidRPr="00B942E3">
              <w:rPr>
                <w:rFonts w:ascii="Times New Roman" w:hAnsi="Times New Roman" w:cs="Times New Roman"/>
                <w:color w:val="000000"/>
                <w:lang w:val="mn-MN"/>
              </w:rPr>
              <w:t xml:space="preserve"> Main stream, sub-stream and third stream respectively support four fixed areas.</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rPr>
              <w:t>Image</w:t>
            </w:r>
            <w:r w:rsidRPr="00B942E3">
              <w:rPr>
                <w:rFonts w:ascii="Times New Roman" w:hAnsi="Times New Roman" w:cs="Times New Roman"/>
                <w:color w:val="000000"/>
              </w:rPr>
              <w:t>-</w:t>
            </w:r>
            <w:r w:rsidRPr="00B942E3">
              <w:rPr>
                <w:rFonts w:ascii="Times New Roman" w:hAnsi="Times New Roman" w:cs="Times New Roman"/>
                <w:color w:val="000000"/>
                <w:lang w:val="mn-MN"/>
              </w:rPr>
              <w:t>Main stream, sub-stream and third stream respectively support four fixed areas.</w:t>
            </w:r>
          </w:p>
          <w:p w:rsidR="00892642" w:rsidRPr="00B942E3" w:rsidRDefault="00892642" w:rsidP="00634B91">
            <w:pPr>
              <w:rPr>
                <w:rFonts w:ascii="Times New Roman" w:hAnsi="Times New Roman" w:cs="Times New Roman"/>
              </w:rPr>
            </w:pPr>
            <w:r w:rsidRPr="00B942E3">
              <w:rPr>
                <w:rFonts w:ascii="Times New Roman" w:hAnsi="Times New Roman" w:cs="Times New Roman"/>
                <w:b/>
                <w:color w:val="000000"/>
                <w:lang w:val="mn-MN"/>
              </w:rPr>
              <w:t>Video Compression</w:t>
            </w:r>
            <w:r w:rsidRPr="00B942E3">
              <w:rPr>
                <w:rFonts w:ascii="Times New Roman" w:hAnsi="Times New Roman" w:cs="Times New Roman"/>
                <w:color w:val="000000"/>
              </w:rPr>
              <w:t>-</w:t>
            </w:r>
            <w:r w:rsidRPr="00B942E3">
              <w:rPr>
                <w:rFonts w:ascii="Times New Roman" w:hAnsi="Times New Roman" w:cs="Times New Roman"/>
              </w:rPr>
              <w:t xml:space="preserve"> H.265+/H.265 video compression for efficient storage</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Video Bitrate</w:t>
            </w:r>
            <w:r w:rsidRPr="00B942E3">
              <w:rPr>
                <w:rFonts w:ascii="Times New Roman" w:hAnsi="Times New Roman" w:cs="Times New Roman"/>
                <w:color w:val="000000"/>
              </w:rPr>
              <w:t>-</w:t>
            </w:r>
            <w:r w:rsidRPr="00B942E3">
              <w:rPr>
                <w:rFonts w:ascii="Times New Roman" w:hAnsi="Times New Roman" w:cs="Times New Roman"/>
                <w:color w:val="000000"/>
                <w:lang w:val="mn-MN"/>
              </w:rPr>
              <w:t>32 Kbps to 16384 Kbps</w:t>
            </w:r>
          </w:p>
          <w:p w:rsidR="00892642" w:rsidRPr="00B942E3" w:rsidRDefault="00892642" w:rsidP="00634B91">
            <w:pPr>
              <w:rPr>
                <w:rFonts w:ascii="Times New Roman" w:hAnsi="Times New Roman" w:cs="Times New Roman"/>
              </w:rPr>
            </w:pPr>
            <w:r w:rsidRPr="00B942E3">
              <w:rPr>
                <w:rFonts w:ascii="Times New Roman" w:hAnsi="Times New Roman" w:cs="Times New Roman"/>
                <w:b/>
                <w:color w:val="000000"/>
                <w:lang w:val="mn-MN"/>
              </w:rPr>
              <w:t>Audio Compression</w:t>
            </w:r>
            <w:r w:rsidRPr="00B942E3">
              <w:rPr>
                <w:rFonts w:ascii="Times New Roman" w:hAnsi="Times New Roman" w:cs="Times New Roman"/>
                <w:b/>
                <w:color w:val="000000"/>
              </w:rPr>
              <w:t>-</w:t>
            </w:r>
            <w:r w:rsidRPr="00B942E3">
              <w:rPr>
                <w:rFonts w:ascii="Times New Roman" w:hAnsi="Times New Roman" w:cs="Times New Roman"/>
              </w:rPr>
              <w:t>G.711alaw/G.711ulaw/G.722.1/G.726/MP2L2/PCM</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Focal Length</w:t>
            </w:r>
            <w:r w:rsidRPr="00B942E3">
              <w:rPr>
                <w:rFonts w:ascii="Times New Roman" w:hAnsi="Times New Roman" w:cs="Times New Roman"/>
                <w:color w:val="000000"/>
              </w:rPr>
              <w:t>-</w:t>
            </w:r>
            <w:r w:rsidRPr="00B942E3">
              <w:rPr>
                <w:rFonts w:ascii="Times New Roman" w:hAnsi="Times New Roman" w:cs="Times New Roman"/>
                <w:color w:val="000000"/>
                <w:lang w:val="mn-MN"/>
              </w:rPr>
              <w:t>4.8 mm to 120 mm</w:t>
            </w:r>
          </w:p>
          <w:p w:rsidR="00892642" w:rsidRPr="00B942E3" w:rsidRDefault="00892642" w:rsidP="00634B91">
            <w:pPr>
              <w:rPr>
                <w:rFonts w:ascii="Times New Roman" w:hAnsi="Times New Roman" w:cs="Times New Roman"/>
              </w:rPr>
            </w:pPr>
            <w:r w:rsidRPr="00B942E3">
              <w:rPr>
                <w:rFonts w:ascii="Times New Roman" w:hAnsi="Times New Roman" w:cs="Times New Roman"/>
                <w:b/>
              </w:rPr>
              <w:t>Weatherproof-</w:t>
            </w:r>
            <w:r w:rsidRPr="00B942E3">
              <w:rPr>
                <w:rFonts w:ascii="Times New Roman" w:hAnsi="Times New Roman" w:cs="Times New Roman"/>
              </w:rPr>
              <w:t xml:space="preserve"> IP66</w:t>
            </w:r>
          </w:p>
          <w:p w:rsidR="00892642" w:rsidRPr="00B942E3" w:rsidRDefault="00892642" w:rsidP="00634B91">
            <w:pPr>
              <w:rPr>
                <w:rFonts w:ascii="Times New Roman" w:hAnsi="Times New Roman" w:cs="Times New Roman"/>
              </w:rPr>
            </w:pPr>
            <w:r w:rsidRPr="00B942E3">
              <w:rPr>
                <w:rFonts w:ascii="Times New Roman" w:hAnsi="Times New Roman" w:cs="Times New Roman"/>
                <w:b/>
              </w:rPr>
              <w:t>Humidity</w:t>
            </w:r>
            <w:r w:rsidRPr="00B942E3">
              <w:rPr>
                <w:rFonts w:ascii="Times New Roman" w:hAnsi="Times New Roman" w:cs="Times New Roman"/>
              </w:rPr>
              <w:t>-90%</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Dimension</w:t>
            </w:r>
            <w:r w:rsidRPr="00B942E3">
              <w:rPr>
                <w:rFonts w:ascii="Times New Roman" w:hAnsi="Times New Roman" w:cs="Times New Roman"/>
                <w:color w:val="000000"/>
              </w:rPr>
              <w:t>-</w:t>
            </w:r>
            <w:r w:rsidRPr="00B942E3">
              <w:rPr>
                <w:rFonts w:ascii="Times New Roman" w:hAnsi="Times New Roman" w:cs="Times New Roman"/>
                <w:color w:val="000000"/>
                <w:lang w:val="mn-MN"/>
              </w:rPr>
              <w:t>164.5 mm × 290 mm</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Working Temperature</w:t>
            </w:r>
            <w:r w:rsidRPr="00B942E3">
              <w:rPr>
                <w:rFonts w:ascii="Times New Roman" w:hAnsi="Times New Roman" w:cs="Times New Roman"/>
                <w:color w:val="000000"/>
                <w:lang w:val="mn-MN"/>
              </w:rPr>
              <w:t>-30°C to 65°C</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Protection level</w:t>
            </w:r>
            <w:r w:rsidRPr="00B942E3">
              <w:rPr>
                <w:rFonts w:ascii="Times New Roman" w:hAnsi="Times New Roman" w:cs="Times New Roman"/>
                <w:color w:val="000000"/>
              </w:rPr>
              <w:t>-</w:t>
            </w:r>
            <w:r w:rsidRPr="00B942E3">
              <w:rPr>
                <w:rFonts w:ascii="Times New Roman" w:hAnsi="Times New Roman" w:cs="Times New Roman"/>
                <w:color w:val="000000"/>
                <w:lang w:val="mn-MN"/>
              </w:rPr>
              <w:t xml:space="preserve"> IP66 Standard, TVS 4000V Lightning Protection, Surge Protection and Voltage Transient Protection</w:t>
            </w:r>
          </w:p>
          <w:p w:rsidR="00892642" w:rsidRPr="00B942E3" w:rsidRDefault="00892642" w:rsidP="00634B91">
            <w:pPr>
              <w:rPr>
                <w:rFonts w:ascii="Times New Roman" w:hAnsi="Times New Roman" w:cs="Times New Roman"/>
                <w:color w:val="000000"/>
              </w:rPr>
            </w:pPr>
            <w:r w:rsidRPr="00B942E3">
              <w:rPr>
                <w:rFonts w:ascii="Times New Roman" w:hAnsi="Times New Roman" w:cs="Times New Roman"/>
                <w:b/>
                <w:color w:val="000000"/>
                <w:lang w:val="mn-MN"/>
              </w:rPr>
              <w:t>Power</w:t>
            </w:r>
            <w:r w:rsidRPr="00B942E3">
              <w:rPr>
                <w:rFonts w:ascii="Times New Roman" w:hAnsi="Times New Roman" w:cs="Times New Roman"/>
                <w:color w:val="000000"/>
              </w:rPr>
              <w:t>-</w:t>
            </w:r>
            <w:r w:rsidRPr="00B942E3">
              <w:rPr>
                <w:rFonts w:ascii="Times New Roman" w:hAnsi="Times New Roman" w:cs="Times New Roman"/>
                <w:color w:val="000000"/>
                <w:lang w:val="mn-MN"/>
              </w:rPr>
              <w:t>12 VDC, 2.0 A and PoE (802.3 at), 42.5 to 57 VDC, 0.6 A, class4Max.: 18 W, including max. 7W for IR</w:t>
            </w:r>
          </w:p>
          <w:p w:rsidR="00892642" w:rsidRPr="00B942E3" w:rsidRDefault="00892642" w:rsidP="00A4420D">
            <w:pPr>
              <w:rPr>
                <w:rFonts w:ascii="Times New Roman" w:hAnsi="Times New Roman" w:cs="Times New Roman"/>
                <w:color w:val="000000"/>
              </w:rPr>
            </w:pPr>
            <w:r w:rsidRPr="00B942E3">
              <w:rPr>
                <w:rFonts w:ascii="Times New Roman" w:hAnsi="Times New Roman" w:cs="Times New Roman"/>
                <w:b/>
                <w:color w:val="000000"/>
                <w:lang w:val="mn-MN"/>
              </w:rPr>
              <w:lastRenderedPageBreak/>
              <w:t>Weight</w:t>
            </w:r>
            <w:r w:rsidRPr="00B942E3">
              <w:rPr>
                <w:rFonts w:ascii="Times New Roman" w:hAnsi="Times New Roman" w:cs="Times New Roman"/>
                <w:color w:val="000000"/>
              </w:rPr>
              <w:t>-2kg</w:t>
            </w:r>
          </w:p>
          <w:p w:rsidR="00892642" w:rsidRPr="00B942E3" w:rsidRDefault="00892642" w:rsidP="00A4420D">
            <w:pPr>
              <w:rPr>
                <w:rFonts w:ascii="Times New Roman" w:hAnsi="Times New Roman" w:cs="Times New Roman"/>
                <w:color w:val="000000"/>
              </w:rPr>
            </w:pPr>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lastRenderedPageBreak/>
              <w:t>3</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6B22E26C" wp14:editId="34554BC3">
                  <wp:extent cx="1200150" cy="2009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gadn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9012" cy="2007870"/>
                          </a:xfrm>
                          <a:prstGeom prst="rect">
                            <a:avLst/>
                          </a:prstGeom>
                        </pic:spPr>
                      </pic:pic>
                    </a:graphicData>
                  </a:graphic>
                </wp:inline>
              </w:drawing>
            </w:r>
          </w:p>
        </w:tc>
      </w:tr>
      <w:tr w:rsidR="00892642" w:rsidRPr="00B942E3" w:rsidTr="00892642">
        <w:tc>
          <w:tcPr>
            <w:tcW w:w="595" w:type="dxa"/>
          </w:tcPr>
          <w:p w:rsidR="00892642" w:rsidRPr="00B942E3" w:rsidRDefault="00892642" w:rsidP="007E3FB9">
            <w:pPr>
              <w:jc w:val="right"/>
              <w:rPr>
                <w:rFonts w:ascii="Times New Roman" w:eastAsia="Arial Unicode MS" w:hAnsi="Times New Roman" w:cs="Times New Roman"/>
                <w:color w:val="000000"/>
                <w:lang w:val="mn-MN"/>
              </w:rPr>
            </w:pPr>
            <w:r w:rsidRPr="00B942E3">
              <w:rPr>
                <w:rFonts w:ascii="Times New Roman" w:eastAsia="Arial Unicode MS" w:hAnsi="Times New Roman" w:cs="Times New Roman"/>
                <w:color w:val="000000"/>
                <w:lang w:val="mn-MN"/>
              </w:rPr>
              <w:lastRenderedPageBreak/>
              <w:t>11</w:t>
            </w:r>
          </w:p>
        </w:tc>
        <w:tc>
          <w:tcPr>
            <w:tcW w:w="1276" w:type="dxa"/>
          </w:tcPr>
          <w:p w:rsidR="00892642" w:rsidRPr="00B942E3" w:rsidRDefault="00892642" w:rsidP="00073AFB">
            <w:pPr>
              <w:pStyle w:val="Heading4"/>
              <w:shd w:val="clear" w:color="auto" w:fill="FFFFFF"/>
              <w:spacing w:before="0"/>
              <w:outlineLvl w:val="3"/>
              <w:rPr>
                <w:rFonts w:ascii="Times New Roman" w:eastAsia="Arial Unicode MS" w:hAnsi="Times New Roman" w:cs="Times New Roman"/>
                <w:b w:val="0"/>
                <w:i w:val="0"/>
                <w:color w:val="000000" w:themeColor="text1"/>
                <w:lang w:val="mn-MN"/>
              </w:rPr>
            </w:pPr>
            <w:r w:rsidRPr="00B942E3">
              <w:rPr>
                <w:rFonts w:ascii="Times New Roman" w:eastAsia="Arial Unicode MS" w:hAnsi="Times New Roman" w:cs="Times New Roman"/>
                <w:b w:val="0"/>
                <w:i w:val="0"/>
                <w:color w:val="000000" w:themeColor="text1"/>
                <w:lang w:val="mn-MN"/>
              </w:rPr>
              <w:t xml:space="preserve">Дотор камер </w:t>
            </w:r>
          </w:p>
        </w:tc>
        <w:tc>
          <w:tcPr>
            <w:tcW w:w="5386" w:type="dxa"/>
          </w:tcPr>
          <w:p w:rsidR="00892642" w:rsidRDefault="00892642" w:rsidP="00446F08">
            <w:pPr>
              <w:rPr>
                <w:rFonts w:ascii="Times New Roman" w:eastAsia="Arial Unicode MS" w:hAnsi="Times New Roman" w:cs="Times New Roman"/>
                <w:b/>
                <w:color w:val="000000" w:themeColor="text1"/>
                <w:lang w:val="mn-MN"/>
              </w:rPr>
            </w:pPr>
            <w:r w:rsidRPr="00B942E3">
              <w:rPr>
                <w:rFonts w:ascii="Times New Roman" w:eastAsia="Arial Unicode MS" w:hAnsi="Times New Roman" w:cs="Times New Roman"/>
                <w:b/>
                <w:color w:val="000000" w:themeColor="text1"/>
                <w:lang w:val="mn-MN"/>
              </w:rPr>
              <w:t>Hikvision-DS-2CD1143G0-I дүйцэхүйц</w:t>
            </w:r>
          </w:p>
          <w:p w:rsidR="00892642" w:rsidRPr="00B942E3" w:rsidRDefault="00892642" w:rsidP="00446F08">
            <w:pPr>
              <w:rPr>
                <w:rFonts w:ascii="Times New Roman" w:hAnsi="Times New Roman" w:cs="Times New Roman"/>
                <w:lang w:val="mn-MN"/>
              </w:rPr>
            </w:pP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Зургийн мэдрэгч:</w:t>
            </w:r>
            <w:r w:rsidRPr="00B942E3">
              <w:rPr>
                <w:rFonts w:ascii="Times New Roman" w:hAnsi="Times New Roman" w:cs="Times New Roman"/>
                <w:lang w:val="mn-MN"/>
              </w:rPr>
              <w:t xml:space="preserve"> 1/3 ″ дэвшилтэт скан CMOS</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Пиксел</w:t>
            </w:r>
            <w:r w:rsidRPr="00B942E3">
              <w:rPr>
                <w:rFonts w:ascii="Times New Roman" w:hAnsi="Times New Roman" w:cs="Times New Roman"/>
                <w:lang w:val="mn-MN"/>
              </w:rPr>
              <w:t>: 4MP</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IR зай:</w:t>
            </w:r>
            <w:r w:rsidRPr="00B942E3">
              <w:rPr>
                <w:rFonts w:ascii="Times New Roman" w:hAnsi="Times New Roman" w:cs="Times New Roman"/>
                <w:lang w:val="mn-MN"/>
              </w:rPr>
              <w:t xml:space="preserve"> 30 м хүртэлх IR хүрээ</w:t>
            </w:r>
          </w:p>
          <w:p w:rsidR="00892642" w:rsidRPr="00B942E3" w:rsidRDefault="00892642" w:rsidP="00446F08">
            <w:pPr>
              <w:rPr>
                <w:rFonts w:ascii="Times New Roman" w:hAnsi="Times New Roman" w:cs="Times New Roman"/>
                <w:b/>
                <w:lang w:val="mn-MN"/>
              </w:rPr>
            </w:pPr>
            <w:r w:rsidRPr="00B942E3">
              <w:rPr>
                <w:rFonts w:ascii="Times New Roman" w:hAnsi="Times New Roman" w:cs="Times New Roman"/>
                <w:b/>
                <w:lang w:val="mn-MN"/>
              </w:rPr>
              <w:t xml:space="preserve">Бусад: </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lang w:val="mn-MN"/>
              </w:rPr>
              <w:t>Зан үйлийн шинжилгээ: Шугаман хөндлөн огтлолцлыг илрүүлэх, халдлагыг илрүүлэх</w:t>
            </w:r>
            <w:r w:rsidRPr="00B942E3">
              <w:rPr>
                <w:rFonts w:ascii="Times New Roman" w:hAnsi="Times New Roman" w:cs="Times New Roman"/>
                <w:lang w:val="mn-MN"/>
              </w:rPr>
              <w:br/>
              <w:t>Шугам огтлолцох илрүүлэх: Урьдчилан тодорхойлсон виртуал шугамыг гатлах</w:t>
            </w:r>
            <w:r w:rsidRPr="00B942E3">
              <w:rPr>
                <w:rFonts w:ascii="Times New Roman" w:hAnsi="Times New Roman" w:cs="Times New Roman"/>
                <w:lang w:val="mn-MN"/>
              </w:rPr>
              <w:br/>
            </w:r>
            <w:r w:rsidRPr="00B942E3">
              <w:rPr>
                <w:rFonts w:ascii="Times New Roman" w:hAnsi="Times New Roman" w:cs="Times New Roman"/>
                <w:b/>
                <w:lang w:val="mn-MN"/>
              </w:rPr>
              <w:t>Халдлага илрүүлэх:</w:t>
            </w:r>
            <w:r w:rsidRPr="00B942E3">
              <w:rPr>
                <w:rFonts w:ascii="Times New Roman" w:hAnsi="Times New Roman" w:cs="Times New Roman"/>
                <w:lang w:val="mn-MN"/>
              </w:rPr>
              <w:t xml:space="preserve"> Урьдчилан тодорхойлсон виртуал бүсэд нэвтэрч, тэнүүчлэх</w:t>
            </w:r>
            <w:r w:rsidRPr="00B942E3">
              <w:rPr>
                <w:rFonts w:ascii="Times New Roman" w:hAnsi="Times New Roman" w:cs="Times New Roman"/>
                <w:lang w:val="mn-MN"/>
              </w:rPr>
              <w:br/>
              <w:t>Илрүүлэх/Таних: Нүүр илрүүлэх</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Линз:</w:t>
            </w:r>
            <w:r w:rsidRPr="00B942E3">
              <w:rPr>
                <w:rFonts w:ascii="Times New Roman" w:hAnsi="Times New Roman" w:cs="Times New Roman"/>
                <w:lang w:val="mn-MN"/>
              </w:rPr>
              <w:t xml:space="preserve"> Фокусын урт 2.8mm</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Апертур:</w:t>
            </w:r>
            <w:r w:rsidRPr="00B942E3">
              <w:rPr>
                <w:rFonts w:ascii="Times New Roman" w:hAnsi="Times New Roman" w:cs="Times New Roman"/>
                <w:lang w:val="mn-MN"/>
              </w:rPr>
              <w:t xml:space="preserve"> F2.0</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Харах өнцөг:</w:t>
            </w:r>
            <w:r w:rsidRPr="00B942E3">
              <w:rPr>
                <w:rFonts w:ascii="Times New Roman" w:hAnsi="Times New Roman" w:cs="Times New Roman"/>
                <w:lang w:val="mn-MN"/>
              </w:rPr>
              <w:t xml:space="preserve"> хэвтээ FOV 98.0°, босоо FOV 53.1°, диагональ FOV 114.7</w:t>
            </w:r>
            <w:r w:rsidRPr="00B942E3">
              <w:rPr>
                <w:rFonts w:ascii="Times New Roman" w:hAnsi="Times New Roman" w:cs="Times New Roman"/>
                <w:color w:val="777777"/>
                <w:shd w:val="clear" w:color="auto" w:fill="FFFFFF"/>
                <w:lang w:val="mn-MN"/>
              </w:rPr>
              <w:t>°</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Хэмжээ:</w:t>
            </w:r>
            <w:r w:rsidRPr="00B942E3">
              <w:rPr>
                <w:rFonts w:ascii="Times New Roman" w:hAnsi="Times New Roman" w:cs="Times New Roman"/>
                <w:lang w:val="mn-MN"/>
              </w:rPr>
              <w:t xml:space="preserve"> Ø111 мм × 82.4 мм</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Жин:</w:t>
            </w:r>
            <w:r w:rsidRPr="00B942E3">
              <w:rPr>
                <w:rFonts w:ascii="Times New Roman" w:hAnsi="Times New Roman" w:cs="Times New Roman"/>
                <w:lang w:val="mn-MN"/>
              </w:rPr>
              <w:t xml:space="preserve"> 360 гр</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Хүч:</w:t>
            </w:r>
            <w:r w:rsidRPr="00B942E3">
              <w:rPr>
                <w:rFonts w:ascii="Times New Roman" w:hAnsi="Times New Roman" w:cs="Times New Roman"/>
                <w:lang w:val="mn-MN"/>
              </w:rPr>
              <w:t xml:space="preserve"> Эрчим хүчний хангамж:</w:t>
            </w:r>
            <w:r w:rsidRPr="00B942E3">
              <w:rPr>
                <w:rFonts w:ascii="Times New Roman" w:hAnsi="Times New Roman" w:cs="Times New Roman"/>
                <w:lang w:val="mn-MN"/>
              </w:rPr>
              <w:br/>
              <w:t>12 VDC ± 25%, 5.5 мм коаксиаль тэжээлийн залгуур</w:t>
            </w:r>
            <w:r w:rsidRPr="00B942E3">
              <w:rPr>
                <w:rFonts w:ascii="Times New Roman" w:hAnsi="Times New Roman" w:cs="Times New Roman"/>
                <w:lang w:val="mn-MN"/>
              </w:rPr>
              <w:br/>
              <w:t>PoE (802.3af, 3-р анги)</w:t>
            </w:r>
            <w:r w:rsidRPr="00B942E3">
              <w:rPr>
                <w:rFonts w:ascii="Times New Roman" w:hAnsi="Times New Roman" w:cs="Times New Roman"/>
                <w:lang w:val="mn-MN"/>
              </w:rPr>
              <w:br/>
              <w:t>Эрчим хүчний хэрэглээ ба гүйдэл:</w:t>
            </w:r>
            <w:r w:rsidRPr="00B942E3">
              <w:rPr>
                <w:rFonts w:ascii="Times New Roman" w:hAnsi="Times New Roman" w:cs="Times New Roman"/>
                <w:lang w:val="mn-MN"/>
              </w:rPr>
              <w:br/>
              <w:t>12 VDC, 0.4 A, Макс: 5 Вт</w:t>
            </w:r>
            <w:r w:rsidRPr="00B942E3">
              <w:rPr>
                <w:rFonts w:ascii="Times New Roman" w:hAnsi="Times New Roman" w:cs="Times New Roman"/>
                <w:lang w:val="mn-MN"/>
              </w:rPr>
              <w:br/>
            </w:r>
            <w:r w:rsidRPr="00B942E3">
              <w:rPr>
                <w:rFonts w:ascii="Times New Roman" w:hAnsi="Times New Roman" w:cs="Times New Roman"/>
                <w:b/>
                <w:lang w:val="mn-MN"/>
              </w:rPr>
              <w:t>PoE:</w:t>
            </w:r>
            <w:r w:rsidRPr="00B942E3">
              <w:rPr>
                <w:rFonts w:ascii="Times New Roman" w:hAnsi="Times New Roman" w:cs="Times New Roman"/>
                <w:lang w:val="mn-MN"/>
              </w:rPr>
              <w:t xml:space="preserve"> (802.3af, 36 В-оос 57 В хүртэл), 0.2 А-аас 0.13 А хүртэл, Макс: 7 Вт</w:t>
            </w:r>
          </w:p>
          <w:p w:rsidR="00892642" w:rsidRPr="00B942E3" w:rsidRDefault="00892642" w:rsidP="00446F08">
            <w:pPr>
              <w:rPr>
                <w:rFonts w:ascii="Times New Roman" w:hAnsi="Times New Roman" w:cs="Times New Roman"/>
                <w:lang w:val="mn-MN"/>
              </w:rPr>
            </w:pPr>
            <w:r w:rsidRPr="00B942E3">
              <w:rPr>
                <w:rFonts w:ascii="Times New Roman" w:hAnsi="Times New Roman" w:cs="Times New Roman"/>
                <w:b/>
                <w:lang w:val="mn-MN"/>
              </w:rPr>
              <w:t>Интерфэйс:</w:t>
            </w:r>
            <w:r w:rsidRPr="00B942E3">
              <w:rPr>
                <w:rFonts w:ascii="Times New Roman" w:hAnsi="Times New Roman" w:cs="Times New Roman"/>
                <w:lang w:val="mn-MN"/>
              </w:rPr>
              <w:t xml:space="preserve">  Ø5.5 мм коаксиаль тэжээлийн залгуур 1 RJ45 10 М/100 М өөрөө дасан зохицох Ethernet порт</w:t>
            </w:r>
            <w:r w:rsidRPr="00B942E3">
              <w:rPr>
                <w:rFonts w:ascii="Times New Roman" w:hAnsi="Times New Roman" w:cs="Times New Roman"/>
                <w:shd w:val="clear" w:color="auto" w:fill="FFFFFF"/>
                <w:lang w:val="mn-MN"/>
              </w:rPr>
              <w:t xml:space="preserve"> </w:t>
            </w:r>
          </w:p>
          <w:p w:rsidR="00892642" w:rsidRPr="00892642" w:rsidRDefault="00892642" w:rsidP="00B611DA">
            <w:pPr>
              <w:rPr>
                <w:rFonts w:ascii="Times New Roman" w:hAnsi="Times New Roman" w:cs="Times New Roman"/>
                <w:shd w:val="clear" w:color="auto" w:fill="FFFFFF"/>
                <w:lang w:val="mn-MN"/>
              </w:rPr>
            </w:pPr>
            <w:r w:rsidRPr="00B942E3">
              <w:rPr>
                <w:rFonts w:ascii="Times New Roman" w:hAnsi="Times New Roman" w:cs="Times New Roman"/>
                <w:b/>
                <w:shd w:val="clear" w:color="auto" w:fill="FFFFFF"/>
                <w:lang w:val="mn-MN"/>
              </w:rPr>
              <w:t>Гэрэлтүүлгийн</w:t>
            </w:r>
            <w:r w:rsidRPr="00B942E3">
              <w:rPr>
                <w:rFonts w:ascii="Times New Roman" w:hAnsi="Times New Roman" w:cs="Times New Roman"/>
                <w:b/>
                <w:lang w:val="mn-MN"/>
              </w:rPr>
              <w:t xml:space="preserve"> </w:t>
            </w:r>
            <w:r w:rsidRPr="00B942E3">
              <w:rPr>
                <w:rFonts w:ascii="Times New Roman" w:hAnsi="Times New Roman" w:cs="Times New Roman"/>
                <w:b/>
                <w:shd w:val="clear" w:color="auto" w:fill="FFFFFF"/>
                <w:lang w:val="mn-MN"/>
              </w:rPr>
              <w:t>өнгө:</w:t>
            </w:r>
            <w:r w:rsidRPr="00B942E3">
              <w:rPr>
                <w:rFonts w:ascii="Times New Roman" w:hAnsi="Times New Roman" w:cs="Times New Roman"/>
                <w:shd w:val="clear" w:color="auto" w:fill="FFFFFF"/>
                <w:lang w:val="mn-MN"/>
              </w:rPr>
              <w:t xml:space="preserve"> 0.01 Lux @(F1.2, AGC ON), 0.028Lux @ (F2.0, AGC ON)</w:t>
            </w:r>
            <w:r w:rsidRPr="00B942E3">
              <w:rPr>
                <w:rFonts w:ascii="Times New Roman" w:hAnsi="Times New Roman" w:cs="Times New Roman"/>
                <w:lang w:val="mn-MN"/>
              </w:rPr>
              <w:br/>
            </w:r>
            <w:r w:rsidRPr="00B942E3">
              <w:rPr>
                <w:rFonts w:ascii="Times New Roman" w:hAnsi="Times New Roman" w:cs="Times New Roman"/>
                <w:b/>
                <w:shd w:val="clear" w:color="auto" w:fill="FFFFFF"/>
                <w:lang w:val="mn-MN"/>
              </w:rPr>
              <w:t>Хурд:</w:t>
            </w:r>
            <w:r w:rsidRPr="00B942E3">
              <w:rPr>
                <w:rFonts w:ascii="Times New Roman" w:hAnsi="Times New Roman" w:cs="Times New Roman"/>
                <w:shd w:val="clear" w:color="auto" w:fill="FFFFFF"/>
                <w:lang w:val="mn-MN"/>
              </w:rPr>
              <w:t xml:space="preserve"> 1/3 сек-ээс 1/100, 000 сек</w:t>
            </w:r>
            <w:r w:rsidRPr="00B942E3">
              <w:rPr>
                <w:rFonts w:ascii="Times New Roman" w:hAnsi="Times New Roman" w:cs="Times New Roman"/>
                <w:lang w:val="mn-MN"/>
              </w:rPr>
              <w:br/>
            </w:r>
            <w:r w:rsidRPr="00B942E3">
              <w:rPr>
                <w:rFonts w:ascii="Times New Roman" w:hAnsi="Times New Roman" w:cs="Times New Roman"/>
                <w:b/>
                <w:shd w:val="clear" w:color="auto" w:fill="FFFFFF"/>
                <w:lang w:val="mn-MN"/>
              </w:rPr>
              <w:t>өдөр &amp;Шөнө</w:t>
            </w:r>
            <w:r w:rsidRPr="00B942E3">
              <w:rPr>
                <w:rFonts w:ascii="Times New Roman" w:hAnsi="Times New Roman" w:cs="Times New Roman"/>
                <w:shd w:val="clear" w:color="auto" w:fill="FFFFFF"/>
                <w:lang w:val="mn-MN"/>
              </w:rPr>
              <w:t>: IR таслах шүүлтүүр</w:t>
            </w:r>
            <w:r w:rsidRPr="00B942E3">
              <w:rPr>
                <w:rFonts w:ascii="Times New Roman" w:hAnsi="Times New Roman" w:cs="Times New Roman"/>
                <w:lang w:val="mn-MN"/>
              </w:rPr>
              <w:br/>
            </w:r>
            <w:r w:rsidRPr="00B942E3">
              <w:rPr>
                <w:rFonts w:ascii="Times New Roman" w:hAnsi="Times New Roman" w:cs="Times New Roman"/>
                <w:shd w:val="clear" w:color="auto" w:fill="FFFFFF"/>
                <w:lang w:val="mn-MN"/>
              </w:rPr>
              <w:t>Дижитал дуу чимээг бууруулах: 3D DNR</w:t>
            </w:r>
            <w:r w:rsidRPr="00B942E3">
              <w:rPr>
                <w:rFonts w:ascii="Times New Roman" w:hAnsi="Times New Roman" w:cs="Times New Roman"/>
                <w:lang w:val="mn-MN"/>
              </w:rPr>
              <w:br/>
            </w:r>
            <w:r w:rsidRPr="00B942E3">
              <w:rPr>
                <w:rFonts w:ascii="Times New Roman" w:hAnsi="Times New Roman" w:cs="Times New Roman"/>
                <w:b/>
                <w:shd w:val="clear" w:color="auto" w:fill="FFFFFF"/>
                <w:lang w:val="mn-MN"/>
              </w:rPr>
              <w:t>WDR</w:t>
            </w:r>
            <w:r w:rsidRPr="00B942E3">
              <w:rPr>
                <w:rFonts w:ascii="Times New Roman" w:hAnsi="Times New Roman" w:cs="Times New Roman"/>
                <w:b/>
                <w:lang w:val="mn-MN"/>
              </w:rPr>
              <w:t xml:space="preserve"> </w:t>
            </w:r>
            <w:r w:rsidRPr="00B942E3">
              <w:rPr>
                <w:rFonts w:ascii="Times New Roman" w:hAnsi="Times New Roman" w:cs="Times New Roman"/>
                <w:b/>
                <w:shd w:val="clear" w:color="auto" w:fill="FFFFFF"/>
                <w:lang w:val="mn-MN"/>
              </w:rPr>
              <w:t>өнцгийн тохируулга:</w:t>
            </w:r>
            <w:r w:rsidRPr="00B942E3">
              <w:rPr>
                <w:rFonts w:ascii="Times New Roman" w:hAnsi="Times New Roman" w:cs="Times New Roman"/>
                <w:shd w:val="clear" w:color="auto" w:fill="FFFFFF"/>
                <w:lang w:val="mn-MN"/>
              </w:rPr>
              <w:t xml:space="preserve"> 0°-аас 355° хүртэл, </w:t>
            </w:r>
            <w:r w:rsidRPr="00B942E3">
              <w:rPr>
                <w:rFonts w:ascii="Times New Roman" w:hAnsi="Times New Roman" w:cs="Times New Roman"/>
                <w:b/>
                <w:shd w:val="clear" w:color="auto" w:fill="FFFFFF"/>
                <w:lang w:val="mn-MN"/>
              </w:rPr>
              <w:t>Хазайлт:</w:t>
            </w:r>
            <w:r w:rsidRPr="00B942E3">
              <w:rPr>
                <w:rFonts w:ascii="Times New Roman" w:hAnsi="Times New Roman" w:cs="Times New Roman"/>
                <w:shd w:val="clear" w:color="auto" w:fill="FFFFFF"/>
                <w:lang w:val="mn-MN"/>
              </w:rPr>
              <w:t xml:space="preserve"> 0°-оос 70 хүртэл</w:t>
            </w:r>
            <w:r w:rsidRPr="00B942E3">
              <w:rPr>
                <w:rFonts w:ascii="Times New Roman" w:hAnsi="Times New Roman" w:cs="Times New Roman"/>
                <w:lang w:val="mn-MN"/>
              </w:rPr>
              <w:br/>
            </w:r>
            <w:r w:rsidRPr="00B942E3">
              <w:rPr>
                <w:rFonts w:ascii="Times New Roman" w:hAnsi="Times New Roman" w:cs="Times New Roman"/>
                <w:b/>
                <w:shd w:val="clear" w:color="auto" w:fill="FFFFFF"/>
                <w:lang w:val="mn-MN"/>
              </w:rPr>
              <w:lastRenderedPageBreak/>
              <w:t>Линзний бэхэлгээ:</w:t>
            </w:r>
            <w:r w:rsidRPr="00B942E3">
              <w:rPr>
                <w:rFonts w:ascii="Times New Roman" w:hAnsi="Times New Roman" w:cs="Times New Roman"/>
                <w:shd w:val="clear" w:color="auto" w:fill="FFFFFF"/>
                <w:lang w:val="mn-MN"/>
              </w:rPr>
              <w:t xml:space="preserve"> M12</w:t>
            </w:r>
          </w:p>
          <w:p w:rsidR="00892642" w:rsidRPr="00B942E3" w:rsidRDefault="00892642" w:rsidP="00B611DA">
            <w:pPr>
              <w:rPr>
                <w:rFonts w:ascii="Times New Roman" w:hAnsi="Times New Roman" w:cs="Times New Roman"/>
              </w:rPr>
            </w:pPr>
            <w:r w:rsidRPr="00B942E3">
              <w:rPr>
                <w:rFonts w:ascii="Times New Roman" w:hAnsi="Times New Roman" w:cs="Times New Roman"/>
                <w:b/>
                <w:bCs/>
                <w:color w:val="121214"/>
                <w:lang w:val="mn-MN"/>
              </w:rPr>
              <w:t xml:space="preserve">Баталгаат хугацаа: </w:t>
            </w:r>
            <w:r w:rsidRPr="00B942E3">
              <w:rPr>
                <w:rFonts w:ascii="Times New Roman" w:hAnsi="Times New Roman" w:cs="Times New Roman"/>
                <w:lang w:val="mn-MN"/>
              </w:rPr>
              <w:t>12 сар</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lastRenderedPageBreak/>
              <w:t>6</w:t>
            </w:r>
          </w:p>
        </w:tc>
        <w:tc>
          <w:tcPr>
            <w:tcW w:w="2127" w:type="dxa"/>
          </w:tcPr>
          <w:p w:rsidR="00892642" w:rsidRPr="00B942E3" w:rsidRDefault="00E47126" w:rsidP="00B13E49">
            <w:pPr>
              <w:pStyle w:val="Heading3"/>
              <w:shd w:val="clear" w:color="auto" w:fill="FFFFFF"/>
              <w:spacing w:after="75"/>
              <w:jc w:val="center"/>
              <w:outlineLvl w:val="2"/>
              <w:rPr>
                <w:rFonts w:ascii="Times New Roman" w:hAnsi="Times New Roman" w:cs="Times New Roman"/>
                <w:b w:val="0"/>
                <w:bCs/>
                <w:noProof/>
                <w:color w:val="242424"/>
                <w:szCs w:val="22"/>
              </w:rPr>
            </w:pPr>
            <w:r>
              <w:rPr>
                <w:rFonts w:ascii="Times New Roman" w:hAnsi="Times New Roman" w:cs="Times New Roman"/>
                <w:b w:val="0"/>
                <w:bCs/>
                <w:noProof/>
                <w:color w:val="242424"/>
                <w:szCs w:val="22"/>
              </w:rPr>
              <w:t>ширхэг</w:t>
            </w:r>
          </w:p>
        </w:tc>
        <w:tc>
          <w:tcPr>
            <w:tcW w:w="2127" w:type="dxa"/>
          </w:tcPr>
          <w:p w:rsidR="00892642" w:rsidRPr="00B942E3" w:rsidRDefault="00892642" w:rsidP="00B13E49">
            <w:pPr>
              <w:pStyle w:val="Heading3"/>
              <w:shd w:val="clear" w:color="auto" w:fill="FFFFFF"/>
              <w:spacing w:after="75"/>
              <w:jc w:val="center"/>
              <w:outlineLvl w:val="2"/>
              <w:rPr>
                <w:rFonts w:ascii="Times New Roman" w:hAnsi="Times New Roman" w:cs="Times New Roman"/>
                <w:b w:val="0"/>
                <w:bCs/>
                <w:noProof/>
                <w:color w:val="242424"/>
                <w:szCs w:val="22"/>
                <w:lang w:val="mn-MN"/>
              </w:rPr>
            </w:pPr>
            <w:r w:rsidRPr="00B942E3">
              <w:rPr>
                <w:rFonts w:ascii="Times New Roman" w:hAnsi="Times New Roman" w:cs="Times New Roman"/>
                <w:b w:val="0"/>
                <w:bCs/>
                <w:noProof/>
                <w:color w:val="242424"/>
                <w:szCs w:val="22"/>
              </w:rPr>
              <w:drawing>
                <wp:inline distT="0" distB="0" distL="0" distR="0" wp14:anchorId="47483B80" wp14:editId="391F782A">
                  <wp:extent cx="1181100"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 camer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0494" cy="1237615"/>
                          </a:xfrm>
                          <a:prstGeom prst="rect">
                            <a:avLst/>
                          </a:prstGeom>
                        </pic:spPr>
                      </pic:pic>
                    </a:graphicData>
                  </a:graphic>
                </wp:inline>
              </w:drawing>
            </w:r>
          </w:p>
        </w:tc>
      </w:tr>
    </w:tbl>
    <w:p w:rsidR="009400D7" w:rsidRPr="00B942E3" w:rsidRDefault="009400D7" w:rsidP="004C762C">
      <w:pPr>
        <w:pStyle w:val="Heading3"/>
        <w:spacing w:line="240" w:lineRule="auto"/>
        <w:jc w:val="both"/>
        <w:rPr>
          <w:rFonts w:ascii="Times New Roman" w:hAnsi="Times New Roman" w:cs="Times New Roman"/>
          <w:szCs w:val="22"/>
          <w:lang w:val="mn-MN"/>
        </w:rPr>
      </w:pPr>
    </w:p>
    <w:p w:rsidR="00AD1FB0" w:rsidRPr="00B8199D" w:rsidRDefault="00AD1FB0" w:rsidP="00AD1FB0">
      <w:pPr>
        <w:pStyle w:val="ListParagraph"/>
        <w:numPr>
          <w:ilvl w:val="0"/>
          <w:numId w:val="24"/>
        </w:numPr>
        <w:contextualSpacing w:val="0"/>
        <w:jc w:val="both"/>
        <w:rPr>
          <w:rFonts w:eastAsia="Calibri"/>
          <w:b/>
          <w:lang w:val="mn-MN"/>
        </w:rPr>
      </w:pPr>
      <w:r>
        <w:rPr>
          <w:rFonts w:eastAsia="Calibri"/>
          <w:b/>
          <w:lang w:val="mn-MN"/>
        </w:rPr>
        <w:t xml:space="preserve">БАРКОД, БУГУЙВЧ ХЭВЛЭГЧИЙН </w:t>
      </w:r>
      <w:r w:rsidRPr="00B8199D">
        <w:rPr>
          <w:rFonts w:eastAsia="Calibri"/>
          <w:b/>
          <w:lang w:val="mn-MN"/>
        </w:rPr>
        <w:t>ТЕХНИКИЙН ТОДОРХОЙЛОЛТ</w:t>
      </w:r>
    </w:p>
    <w:tbl>
      <w:tblPr>
        <w:tblStyle w:val="TableGrid1"/>
        <w:tblW w:w="0" w:type="auto"/>
        <w:jc w:val="right"/>
        <w:tblLayout w:type="fixed"/>
        <w:tblLook w:val="04A0" w:firstRow="1" w:lastRow="0" w:firstColumn="1" w:lastColumn="0" w:noHBand="0" w:noVBand="1"/>
      </w:tblPr>
      <w:tblGrid>
        <w:gridCol w:w="720"/>
        <w:gridCol w:w="2610"/>
        <w:gridCol w:w="1530"/>
        <w:gridCol w:w="2250"/>
        <w:gridCol w:w="1242"/>
        <w:gridCol w:w="630"/>
        <w:gridCol w:w="810"/>
        <w:gridCol w:w="18"/>
        <w:gridCol w:w="927"/>
        <w:gridCol w:w="441"/>
        <w:gridCol w:w="2799"/>
      </w:tblGrid>
      <w:tr w:rsidR="00AD1FB0" w:rsidRPr="00AD1FB0" w:rsidTr="00AD1FB0">
        <w:trPr>
          <w:trHeight w:val="760"/>
          <w:jc w:val="right"/>
        </w:trPr>
        <w:tc>
          <w:tcPr>
            <w:tcW w:w="720" w:type="dxa"/>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w:t>
            </w:r>
          </w:p>
        </w:tc>
        <w:tc>
          <w:tcPr>
            <w:tcW w:w="2610" w:type="dxa"/>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Баркод, бугуйвч хэвлэгчийн нэр, марк</w:t>
            </w:r>
          </w:p>
        </w:tc>
        <w:tc>
          <w:tcPr>
            <w:tcW w:w="5022" w:type="dxa"/>
            <w:gridSpan w:val="3"/>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Тавигдах шаардлага</w:t>
            </w:r>
          </w:p>
        </w:tc>
        <w:tc>
          <w:tcPr>
            <w:tcW w:w="630" w:type="dxa"/>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color w:val="000000"/>
                <w:sz w:val="20"/>
                <w:szCs w:val="20"/>
                <w:lang w:val="mn-MN"/>
              </w:rPr>
              <w:t>Тоо</w:t>
            </w:r>
          </w:p>
        </w:tc>
        <w:tc>
          <w:tcPr>
            <w:tcW w:w="810" w:type="dxa"/>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Х/н</w:t>
            </w:r>
          </w:p>
        </w:tc>
        <w:tc>
          <w:tcPr>
            <w:tcW w:w="4185" w:type="dxa"/>
            <w:gridSpan w:val="4"/>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Зураг /дүйцэх/</w:t>
            </w:r>
          </w:p>
        </w:tc>
      </w:tr>
      <w:tr w:rsidR="00AD1FB0" w:rsidRPr="00AD1FB0" w:rsidTr="00AD1FB0">
        <w:trPr>
          <w:trHeight w:val="3750"/>
          <w:jc w:val="right"/>
        </w:trPr>
        <w:tc>
          <w:tcPr>
            <w:tcW w:w="720" w:type="dxa"/>
            <w:tcBorders>
              <w:bottom w:val="single" w:sz="4" w:space="0" w:color="auto"/>
            </w:tcBorders>
            <w:vAlign w:val="center"/>
          </w:tcPr>
          <w:p w:rsidR="00AD1FB0" w:rsidRPr="00AD1FB0" w:rsidRDefault="00AD1FB0" w:rsidP="002134C7">
            <w:pPr>
              <w:rPr>
                <w:rFonts w:ascii="Times New Roman" w:eastAsia="Calibri" w:hAnsi="Times New Roman" w:cs="Times New Roman" w:hint="cs"/>
                <w:sz w:val="20"/>
                <w:szCs w:val="20"/>
                <w:lang w:val="mn-MN"/>
              </w:rPr>
            </w:pPr>
            <w:r w:rsidRPr="00AD1FB0">
              <w:rPr>
                <w:rFonts w:ascii="Times New Roman" w:eastAsia="Calibri" w:hAnsi="Times New Roman" w:cs="Times New Roman" w:hint="cs"/>
                <w:sz w:val="20"/>
                <w:szCs w:val="20"/>
                <w:lang w:val="mn-MN"/>
              </w:rPr>
              <w:t>1</w:t>
            </w:r>
          </w:p>
        </w:tc>
        <w:tc>
          <w:tcPr>
            <w:tcW w:w="2610" w:type="dxa"/>
            <w:tcBorders>
              <w:bottom w:val="single" w:sz="4" w:space="0" w:color="auto"/>
            </w:tcBorders>
            <w:vAlign w:val="center"/>
          </w:tcPr>
          <w:p w:rsidR="00AD1FB0" w:rsidRPr="00AD1FB0" w:rsidRDefault="00AD1FB0" w:rsidP="002134C7">
            <w:pPr>
              <w:rPr>
                <w:rFonts w:ascii="Times New Roman" w:eastAsia="Calibri" w:hAnsi="Times New Roman" w:cs="Times New Roman" w:hint="cs"/>
                <w:color w:val="000000" w:themeColor="text1"/>
                <w:sz w:val="20"/>
                <w:szCs w:val="20"/>
              </w:rPr>
            </w:pPr>
            <w:r w:rsidRPr="00AD1FB0">
              <w:rPr>
                <w:rFonts w:ascii="Times New Roman" w:eastAsia="Calibri" w:hAnsi="Times New Roman" w:cs="Times New Roman" w:hint="cs"/>
                <w:color w:val="000000" w:themeColor="text1"/>
                <w:sz w:val="20"/>
                <w:szCs w:val="20"/>
              </w:rPr>
              <w:t>GP3200TLA</w:t>
            </w:r>
          </w:p>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rPr>
              <w:t>2’’Thermal label printer</w:t>
            </w:r>
            <w:r w:rsidRPr="00AD1FB0">
              <w:rPr>
                <w:rFonts w:ascii="Times New Roman" w:eastAsia="Calibri" w:hAnsi="Times New Roman" w:cs="Times New Roman" w:hint="cs"/>
                <w:color w:val="000000" w:themeColor="text1"/>
                <w:sz w:val="20"/>
                <w:szCs w:val="20"/>
                <w:lang w:val="mn-MN"/>
              </w:rPr>
              <w:t xml:space="preserve"> дүйцэхүйц</w:t>
            </w:r>
          </w:p>
        </w:tc>
        <w:tc>
          <w:tcPr>
            <w:tcW w:w="5022" w:type="dxa"/>
            <w:gridSpan w:val="3"/>
            <w:tcBorders>
              <w:bottom w:val="single" w:sz="4" w:space="0" w:color="auto"/>
            </w:tcBorders>
          </w:tcPr>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1.</w:t>
            </w:r>
            <w:r w:rsidRPr="00AD1FB0">
              <w:rPr>
                <w:rFonts w:ascii="Times New Roman" w:eastAsia="Calibri" w:hAnsi="Times New Roman" w:cs="Times New Roman" w:hint="cs"/>
                <w:color w:val="000000" w:themeColor="text1"/>
                <w:sz w:val="20"/>
                <w:szCs w:val="20"/>
                <w:lang w:val="mn-MN"/>
              </w:rPr>
              <w:tab/>
              <w:t xml:space="preserve">Хэвлэх хурд дээд тал нь 8 инч/сек хүртэл хурдтай </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2.</w:t>
            </w:r>
            <w:r w:rsidRPr="00AD1FB0">
              <w:rPr>
                <w:rFonts w:ascii="Times New Roman" w:eastAsia="Calibri" w:hAnsi="Times New Roman" w:cs="Times New Roman" w:hint="cs"/>
                <w:color w:val="000000" w:themeColor="text1"/>
                <w:sz w:val="20"/>
                <w:szCs w:val="20"/>
                <w:lang w:val="mn-MN"/>
              </w:rPr>
              <w:tab/>
              <w:t>Төрөл бүрийн хэмжээтэй шошгын цаасыг хэрэглэхэд зориулагдсан байх</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3.</w:t>
            </w:r>
            <w:r w:rsidRPr="00AD1FB0">
              <w:rPr>
                <w:rFonts w:ascii="Times New Roman" w:eastAsia="Calibri" w:hAnsi="Times New Roman" w:cs="Times New Roman" w:hint="cs"/>
                <w:color w:val="000000" w:themeColor="text1"/>
                <w:sz w:val="20"/>
                <w:szCs w:val="20"/>
                <w:lang w:val="mn-MN"/>
              </w:rPr>
              <w:tab/>
              <w:t>Стандартад нийцсэн 25-60 мм хүртэл өргөнтэй зөөвөрлөгчийг дэмжих хэмжээний</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4.</w:t>
            </w:r>
            <w:r w:rsidRPr="00AD1FB0">
              <w:rPr>
                <w:rFonts w:ascii="Times New Roman" w:eastAsia="Calibri" w:hAnsi="Times New Roman" w:cs="Times New Roman" w:hint="cs"/>
                <w:color w:val="000000" w:themeColor="text1"/>
                <w:sz w:val="20"/>
                <w:szCs w:val="20"/>
                <w:lang w:val="mn-MN"/>
              </w:rPr>
              <w:tab/>
              <w:t>Автоматаар температур тохируулгатай</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5.</w:t>
            </w:r>
            <w:r w:rsidRPr="00AD1FB0">
              <w:rPr>
                <w:rFonts w:ascii="Times New Roman" w:eastAsia="Calibri" w:hAnsi="Times New Roman" w:cs="Times New Roman" w:hint="cs"/>
                <w:color w:val="000000" w:themeColor="text1"/>
                <w:sz w:val="20"/>
                <w:szCs w:val="20"/>
                <w:lang w:val="mn-MN"/>
              </w:rPr>
              <w:tab/>
              <w:t>Хар тэмдэг илрүүлэгчтэй</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6.</w:t>
            </w:r>
            <w:r w:rsidRPr="00AD1FB0">
              <w:rPr>
                <w:rFonts w:ascii="Times New Roman" w:eastAsia="Calibri" w:hAnsi="Times New Roman" w:cs="Times New Roman" w:hint="cs"/>
                <w:color w:val="000000" w:themeColor="text1"/>
                <w:sz w:val="20"/>
                <w:szCs w:val="20"/>
                <w:lang w:val="mn-MN"/>
              </w:rPr>
              <w:tab/>
              <w:t>Дугуйны буланд гулсахаас сэргийлэгчтэй</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7.</w:t>
            </w:r>
            <w:r w:rsidRPr="00AD1FB0">
              <w:rPr>
                <w:rFonts w:ascii="Times New Roman" w:eastAsia="Calibri" w:hAnsi="Times New Roman" w:cs="Times New Roman" w:hint="cs"/>
                <w:color w:val="000000" w:themeColor="text1"/>
                <w:sz w:val="20"/>
                <w:szCs w:val="20"/>
                <w:lang w:val="mn-MN"/>
              </w:rPr>
              <w:tab/>
              <w:t>Ашиглахад хялбар</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8.USB холболтоор холбогддог.</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8. Баталгаат хугацаа 6 сар</w:t>
            </w:r>
          </w:p>
        </w:tc>
        <w:tc>
          <w:tcPr>
            <w:tcW w:w="630" w:type="dxa"/>
            <w:tcBorders>
              <w:bottom w:val="single" w:sz="4" w:space="0" w:color="auto"/>
            </w:tcBorders>
            <w:vAlign w:val="center"/>
          </w:tcPr>
          <w:p w:rsidR="00AD1FB0" w:rsidRPr="00AD1FB0" w:rsidRDefault="00AD1FB0" w:rsidP="002134C7">
            <w:pPr>
              <w:jc w:val="center"/>
              <w:rPr>
                <w:rFonts w:ascii="Times New Roman" w:eastAsia="Calibri" w:hAnsi="Times New Roman" w:cs="Times New Roman" w:hint="cs"/>
                <w:color w:val="000000" w:themeColor="text1"/>
                <w:sz w:val="20"/>
                <w:szCs w:val="20"/>
              </w:rPr>
            </w:pPr>
            <w:r w:rsidRPr="00AD1FB0">
              <w:rPr>
                <w:rFonts w:ascii="Times New Roman" w:eastAsia="Calibri" w:hAnsi="Times New Roman" w:cs="Times New Roman" w:hint="cs"/>
                <w:color w:val="000000" w:themeColor="text1"/>
                <w:sz w:val="20"/>
                <w:szCs w:val="20"/>
              </w:rPr>
              <w:t>1</w:t>
            </w:r>
          </w:p>
        </w:tc>
        <w:tc>
          <w:tcPr>
            <w:tcW w:w="810" w:type="dxa"/>
            <w:tcBorders>
              <w:bottom w:val="single" w:sz="4" w:space="0" w:color="auto"/>
            </w:tcBorders>
            <w:vAlign w:val="center"/>
          </w:tcPr>
          <w:p w:rsidR="00AD1FB0" w:rsidRPr="00AD1FB0" w:rsidRDefault="00AD1FB0" w:rsidP="002134C7">
            <w:pPr>
              <w:jc w:val="center"/>
              <w:rPr>
                <w:rFonts w:ascii="Times New Roman" w:eastAsia="Calibri" w:hAnsi="Times New Roman" w:cs="Times New Roman" w:hint="cs"/>
                <w:sz w:val="20"/>
                <w:szCs w:val="20"/>
                <w:lang w:val="mn-MN"/>
              </w:rPr>
            </w:pPr>
            <w:r w:rsidRPr="00AD1FB0">
              <w:rPr>
                <w:rFonts w:ascii="Times New Roman" w:eastAsia="Calibri" w:hAnsi="Times New Roman" w:cs="Times New Roman" w:hint="cs"/>
                <w:sz w:val="20"/>
                <w:szCs w:val="20"/>
                <w:lang w:val="mn-MN"/>
              </w:rPr>
              <w:t>ш</w:t>
            </w:r>
          </w:p>
        </w:tc>
        <w:tc>
          <w:tcPr>
            <w:tcW w:w="4185" w:type="dxa"/>
            <w:gridSpan w:val="4"/>
            <w:tcBorders>
              <w:bottom w:val="single" w:sz="4" w:space="0" w:color="auto"/>
            </w:tcBorders>
          </w:tcPr>
          <w:p w:rsidR="00AD1FB0" w:rsidRPr="00AD1FB0" w:rsidRDefault="00AD1FB0" w:rsidP="002134C7">
            <w:pPr>
              <w:jc w:val="both"/>
              <w:rPr>
                <w:rFonts w:ascii="Times New Roman" w:eastAsia="Calibri" w:hAnsi="Times New Roman" w:cs="Times New Roman" w:hint="cs"/>
                <w:sz w:val="20"/>
                <w:szCs w:val="20"/>
                <w:lang w:val="mn-MN"/>
              </w:rPr>
            </w:pPr>
            <w:r w:rsidRPr="00AD1FB0">
              <w:rPr>
                <w:rFonts w:ascii="Times New Roman" w:eastAsia="Calibri" w:hAnsi="Times New Roman" w:cs="Times New Roman" w:hint="cs"/>
                <w:noProof/>
                <w:sz w:val="20"/>
                <w:szCs w:val="20"/>
              </w:rPr>
              <w:drawing>
                <wp:inline distT="0" distB="0" distL="0" distR="0" wp14:anchorId="7664BD69" wp14:editId="11C35E9B">
                  <wp:extent cx="2170706" cy="2695493"/>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extLst>
                              <a:ext uri="{28A0092B-C50C-407E-A947-70E740481C1C}">
                                <a14:useLocalDpi xmlns:a14="http://schemas.microsoft.com/office/drawing/2010/main" val="0"/>
                              </a:ext>
                            </a:extLst>
                          </a:blip>
                          <a:stretch>
                            <a:fillRect/>
                          </a:stretch>
                        </pic:blipFill>
                        <pic:spPr>
                          <a:xfrm>
                            <a:off x="0" y="0"/>
                            <a:ext cx="2117109" cy="2628939"/>
                          </a:xfrm>
                          <a:prstGeom prst="rect">
                            <a:avLst/>
                          </a:prstGeom>
                        </pic:spPr>
                      </pic:pic>
                    </a:graphicData>
                  </a:graphic>
                </wp:inline>
              </w:drawing>
            </w:r>
          </w:p>
        </w:tc>
      </w:tr>
      <w:tr w:rsidR="00AD1FB0" w:rsidRPr="00AD1FB0" w:rsidTr="00AD1FB0">
        <w:trPr>
          <w:trHeight w:val="557"/>
          <w:jc w:val="right"/>
        </w:trPr>
        <w:tc>
          <w:tcPr>
            <w:tcW w:w="720" w:type="dxa"/>
            <w:tcBorders>
              <w:top w:val="single" w:sz="4" w:space="0" w:color="auto"/>
              <w:left w:val="nil"/>
              <w:bottom w:val="single" w:sz="4" w:space="0" w:color="auto"/>
              <w:right w:val="nil"/>
            </w:tcBorders>
            <w:vAlign w:val="center"/>
          </w:tcPr>
          <w:p w:rsidR="00AD1FB0" w:rsidRPr="00AD1FB0" w:rsidRDefault="00AD1FB0" w:rsidP="002134C7">
            <w:pPr>
              <w:rPr>
                <w:rFonts w:ascii="Times New Roman" w:eastAsia="Calibri" w:hAnsi="Times New Roman" w:cs="Times New Roman" w:hint="cs"/>
                <w:sz w:val="24"/>
                <w:szCs w:val="24"/>
                <w:lang w:val="mn-MN"/>
              </w:rPr>
            </w:pPr>
          </w:p>
        </w:tc>
        <w:tc>
          <w:tcPr>
            <w:tcW w:w="13257" w:type="dxa"/>
            <w:gridSpan w:val="10"/>
            <w:tcBorders>
              <w:top w:val="single" w:sz="4" w:space="0" w:color="auto"/>
              <w:left w:val="nil"/>
              <w:bottom w:val="single" w:sz="4" w:space="0" w:color="auto"/>
              <w:right w:val="nil"/>
            </w:tcBorders>
            <w:vAlign w:val="center"/>
          </w:tcPr>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A4292" w:rsidRDefault="00AA4292" w:rsidP="00AA4292">
            <w:pPr>
              <w:pStyle w:val="ListParagraph"/>
              <w:widowControl w:val="0"/>
              <w:autoSpaceDE w:val="0"/>
              <w:autoSpaceDN w:val="0"/>
              <w:contextualSpacing w:val="0"/>
              <w:jc w:val="both"/>
              <w:rPr>
                <w:rFonts w:ascii="Times New Roman" w:eastAsia="Calibri" w:hAnsi="Times New Roman" w:cs="Times New Roman"/>
                <w:b/>
                <w:noProof/>
                <w:sz w:val="24"/>
                <w:szCs w:val="24"/>
                <w:lang w:val="mn-MN"/>
              </w:rPr>
            </w:pPr>
          </w:p>
          <w:p w:rsidR="00AD1FB0" w:rsidRPr="00AD1FB0" w:rsidRDefault="00AD1FB0" w:rsidP="00AD1FB0">
            <w:pPr>
              <w:pStyle w:val="ListParagraph"/>
              <w:widowControl w:val="0"/>
              <w:numPr>
                <w:ilvl w:val="0"/>
                <w:numId w:val="24"/>
              </w:numPr>
              <w:autoSpaceDE w:val="0"/>
              <w:autoSpaceDN w:val="0"/>
              <w:contextualSpacing w:val="0"/>
              <w:jc w:val="both"/>
              <w:rPr>
                <w:rFonts w:ascii="Times New Roman" w:eastAsia="Calibri" w:hAnsi="Times New Roman" w:cs="Times New Roman" w:hint="cs"/>
                <w:b/>
                <w:noProof/>
                <w:sz w:val="24"/>
                <w:szCs w:val="24"/>
                <w:lang w:val="mn-MN"/>
              </w:rPr>
            </w:pPr>
            <w:r w:rsidRPr="00AD1FB0">
              <w:rPr>
                <w:rFonts w:ascii="Times New Roman" w:eastAsia="Calibri" w:hAnsi="Times New Roman" w:cs="Times New Roman" w:hint="cs"/>
                <w:b/>
                <w:noProof/>
                <w:sz w:val="24"/>
                <w:szCs w:val="24"/>
                <w:lang w:val="mn-MN"/>
              </w:rPr>
              <w:lastRenderedPageBreak/>
              <w:t>Үйлчлүүлэгч /өвчтөн/ таних бугуйвч</w:t>
            </w:r>
          </w:p>
        </w:tc>
      </w:tr>
      <w:tr w:rsidR="00AD1FB0" w:rsidRPr="00AD1FB0" w:rsidTr="00AA4292">
        <w:trPr>
          <w:trHeight w:val="1264"/>
          <w:jc w:val="right"/>
        </w:trPr>
        <w:tc>
          <w:tcPr>
            <w:tcW w:w="720" w:type="dxa"/>
            <w:tcBorders>
              <w:top w:val="single" w:sz="4" w:space="0" w:color="auto"/>
            </w:tcBorders>
            <w:vAlign w:val="center"/>
          </w:tcPr>
          <w:p w:rsidR="00AD1FB0" w:rsidRPr="00AD1FB0" w:rsidRDefault="00AD1FB0" w:rsidP="002134C7">
            <w:pPr>
              <w:rPr>
                <w:rFonts w:ascii="Times New Roman" w:eastAsia="Calibri" w:hAnsi="Times New Roman" w:cs="Times New Roman" w:hint="cs"/>
                <w:sz w:val="20"/>
                <w:szCs w:val="20"/>
                <w:lang w:val="mn-MN"/>
              </w:rPr>
            </w:pPr>
            <w:r w:rsidRPr="00AD1FB0">
              <w:rPr>
                <w:rFonts w:ascii="Times New Roman" w:eastAsia="Calibri" w:hAnsi="Times New Roman" w:cs="Times New Roman" w:hint="cs"/>
                <w:sz w:val="20"/>
                <w:szCs w:val="20"/>
                <w:lang w:val="mn-MN"/>
              </w:rPr>
              <w:lastRenderedPageBreak/>
              <w:t>1</w:t>
            </w:r>
          </w:p>
        </w:tc>
        <w:tc>
          <w:tcPr>
            <w:tcW w:w="2610" w:type="dxa"/>
            <w:tcBorders>
              <w:top w:val="single" w:sz="4" w:space="0" w:color="auto"/>
            </w:tcBorders>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Баркод, бугуйвч хэвлэгчийн нэр, марк</w:t>
            </w:r>
          </w:p>
        </w:tc>
        <w:tc>
          <w:tcPr>
            <w:tcW w:w="1530" w:type="dxa"/>
            <w:tcBorders>
              <w:top w:val="single" w:sz="4" w:space="0" w:color="auto"/>
            </w:tcBorders>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Хэмжээ</w:t>
            </w:r>
          </w:p>
        </w:tc>
        <w:tc>
          <w:tcPr>
            <w:tcW w:w="2250" w:type="dxa"/>
            <w:tcBorders>
              <w:top w:val="single" w:sz="4" w:space="0" w:color="auto"/>
            </w:tcBorders>
          </w:tcPr>
          <w:p w:rsidR="00AD1FB0" w:rsidRPr="00AD1FB0" w:rsidRDefault="00AD1FB0" w:rsidP="002134C7">
            <w:pPr>
              <w:jc w:val="center"/>
              <w:rPr>
                <w:rFonts w:ascii="Times New Roman" w:hAnsi="Times New Roman" w:cs="Times New Roman" w:hint="cs"/>
                <w:b/>
              </w:rPr>
            </w:pPr>
            <w:proofErr w:type="spellStart"/>
            <w:r w:rsidRPr="00AD1FB0">
              <w:rPr>
                <w:rFonts w:ascii="Times New Roman" w:hAnsi="Times New Roman" w:cs="Times New Roman" w:hint="cs"/>
                <w:b/>
              </w:rPr>
              <w:t>Өнгө</w:t>
            </w:r>
            <w:proofErr w:type="spellEnd"/>
            <w:r w:rsidRPr="00AD1FB0">
              <w:rPr>
                <w:rFonts w:ascii="Times New Roman" w:hAnsi="Times New Roman" w:cs="Times New Roman" w:hint="cs"/>
                <w:b/>
              </w:rPr>
              <w:t xml:space="preserve"> </w:t>
            </w:r>
            <w:proofErr w:type="spellStart"/>
            <w:r w:rsidRPr="00AD1FB0">
              <w:rPr>
                <w:rFonts w:ascii="Times New Roman" w:hAnsi="Times New Roman" w:cs="Times New Roman" w:hint="cs"/>
                <w:b/>
              </w:rPr>
              <w:t>хэлбэр</w:t>
            </w:r>
            <w:proofErr w:type="spellEnd"/>
          </w:p>
        </w:tc>
        <w:tc>
          <w:tcPr>
            <w:tcW w:w="2700" w:type="dxa"/>
            <w:gridSpan w:val="4"/>
            <w:tcBorders>
              <w:top w:val="single" w:sz="4" w:space="0" w:color="auto"/>
            </w:tcBorders>
          </w:tcPr>
          <w:p w:rsidR="00AD1FB0" w:rsidRPr="00AD1FB0" w:rsidRDefault="00AD1FB0" w:rsidP="002134C7">
            <w:pPr>
              <w:rPr>
                <w:rFonts w:ascii="Times New Roman" w:hAnsi="Times New Roman" w:cs="Times New Roman" w:hint="cs"/>
                <w:b/>
              </w:rPr>
            </w:pPr>
            <w:proofErr w:type="spellStart"/>
            <w:r w:rsidRPr="00AD1FB0">
              <w:rPr>
                <w:rFonts w:ascii="Times New Roman" w:hAnsi="Times New Roman" w:cs="Times New Roman" w:hint="cs"/>
                <w:b/>
              </w:rPr>
              <w:t>Тавигдах</w:t>
            </w:r>
            <w:proofErr w:type="spellEnd"/>
            <w:r w:rsidRPr="00AD1FB0">
              <w:rPr>
                <w:rFonts w:ascii="Times New Roman" w:hAnsi="Times New Roman" w:cs="Times New Roman" w:hint="cs"/>
                <w:b/>
              </w:rPr>
              <w:t xml:space="preserve"> </w:t>
            </w:r>
            <w:proofErr w:type="spellStart"/>
            <w:r w:rsidRPr="00AD1FB0">
              <w:rPr>
                <w:rFonts w:ascii="Times New Roman" w:hAnsi="Times New Roman" w:cs="Times New Roman" w:hint="cs"/>
                <w:b/>
              </w:rPr>
              <w:t>шаардлага</w:t>
            </w:r>
            <w:proofErr w:type="spellEnd"/>
          </w:p>
        </w:tc>
        <w:tc>
          <w:tcPr>
            <w:tcW w:w="927" w:type="dxa"/>
            <w:tcBorders>
              <w:top w:val="single" w:sz="4" w:space="0" w:color="auto"/>
            </w:tcBorders>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Тоо</w:t>
            </w:r>
          </w:p>
        </w:tc>
        <w:tc>
          <w:tcPr>
            <w:tcW w:w="441" w:type="dxa"/>
            <w:tcBorders>
              <w:top w:val="single" w:sz="4" w:space="0" w:color="auto"/>
            </w:tcBorders>
            <w:vAlign w:val="center"/>
          </w:tcPr>
          <w:p w:rsidR="00AD1FB0" w:rsidRPr="00AD1FB0" w:rsidRDefault="00AD1FB0" w:rsidP="002134C7">
            <w:pPr>
              <w:jc w:val="center"/>
              <w:rPr>
                <w:rFonts w:ascii="Times New Roman" w:eastAsia="Arial Unicode MS" w:hAnsi="Times New Roman" w:cs="Times New Roman" w:hint="cs"/>
                <w:b/>
                <w:sz w:val="20"/>
                <w:szCs w:val="20"/>
                <w:lang w:val="mn-MN"/>
              </w:rPr>
            </w:pPr>
            <w:r w:rsidRPr="00AD1FB0">
              <w:rPr>
                <w:rFonts w:ascii="Times New Roman" w:eastAsia="Arial Unicode MS" w:hAnsi="Times New Roman" w:cs="Times New Roman" w:hint="cs"/>
                <w:b/>
                <w:sz w:val="20"/>
                <w:szCs w:val="20"/>
                <w:lang w:val="mn-MN"/>
              </w:rPr>
              <w:t>Х/н</w:t>
            </w:r>
          </w:p>
        </w:tc>
        <w:tc>
          <w:tcPr>
            <w:tcW w:w="2799" w:type="dxa"/>
            <w:tcBorders>
              <w:top w:val="single" w:sz="4" w:space="0" w:color="auto"/>
            </w:tcBorders>
          </w:tcPr>
          <w:p w:rsidR="00AD1FB0" w:rsidRPr="00AD1FB0" w:rsidRDefault="00AD1FB0" w:rsidP="002134C7">
            <w:pPr>
              <w:jc w:val="both"/>
              <w:rPr>
                <w:rFonts w:ascii="Times New Roman" w:eastAsia="Calibri" w:hAnsi="Times New Roman" w:cs="Times New Roman" w:hint="cs"/>
                <w:b/>
                <w:noProof/>
                <w:sz w:val="20"/>
                <w:szCs w:val="20"/>
              </w:rPr>
            </w:pPr>
            <w:r w:rsidRPr="00AD1FB0">
              <w:rPr>
                <w:rFonts w:ascii="Times New Roman" w:eastAsia="Calibri" w:hAnsi="Times New Roman" w:cs="Times New Roman" w:hint="cs"/>
                <w:b/>
                <w:noProof/>
                <w:sz w:val="20"/>
                <w:szCs w:val="20"/>
              </w:rPr>
              <w:t>Зураг /дүйцэх/</w:t>
            </w:r>
          </w:p>
        </w:tc>
      </w:tr>
      <w:tr w:rsidR="00AD1FB0" w:rsidRPr="00AD1FB0" w:rsidTr="00AA4292">
        <w:trPr>
          <w:trHeight w:val="1264"/>
          <w:jc w:val="right"/>
        </w:trPr>
        <w:tc>
          <w:tcPr>
            <w:tcW w:w="720" w:type="dxa"/>
            <w:vAlign w:val="center"/>
          </w:tcPr>
          <w:p w:rsidR="00AD1FB0" w:rsidRPr="00AD1FB0" w:rsidRDefault="00AD1FB0" w:rsidP="002134C7">
            <w:pPr>
              <w:rPr>
                <w:rFonts w:ascii="Times New Roman" w:eastAsia="Calibri" w:hAnsi="Times New Roman" w:cs="Times New Roman" w:hint="cs"/>
                <w:sz w:val="20"/>
                <w:szCs w:val="20"/>
                <w:lang w:val="mn-MN"/>
              </w:rPr>
            </w:pPr>
          </w:p>
        </w:tc>
        <w:tc>
          <w:tcPr>
            <w:tcW w:w="2610" w:type="dxa"/>
            <w:vAlign w:val="center"/>
          </w:tcPr>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Үйлчлүүлэгч /өвчтөн/ таних бугуйвч дүйцэхүйц</w:t>
            </w:r>
          </w:p>
        </w:tc>
        <w:tc>
          <w:tcPr>
            <w:tcW w:w="1530" w:type="dxa"/>
            <w:vAlign w:val="center"/>
          </w:tcPr>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Хэмжээ</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1. Том хүн-270 мм</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p>
        </w:tc>
        <w:tc>
          <w:tcPr>
            <w:tcW w:w="2250" w:type="dxa"/>
            <w:vAlign w:val="center"/>
          </w:tcPr>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Нийт 4 өнгө байх</w:t>
            </w:r>
          </w:p>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Том хүн</w:t>
            </w:r>
          </w:p>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1.Цагаан- Баркод машинаар хэвлэх боломжтой цаасны тоо - 10 ороолт /1 ороолтондоо 100ш  /</w:t>
            </w:r>
          </w:p>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2.Улаан – 2 ороолт /1 ороолтондоо 100ш  /</w:t>
            </w:r>
          </w:p>
          <w:p w:rsidR="00AD1FB0" w:rsidRPr="00AD1FB0" w:rsidRDefault="00AD1FB0" w:rsidP="002134C7">
            <w:pP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3.Шар – 4 ороолт /1 ороолтондоо 100ш  /</w:t>
            </w:r>
          </w:p>
          <w:p w:rsidR="00AD1FB0" w:rsidRPr="00AD1FB0" w:rsidRDefault="00AD1FB0" w:rsidP="002134C7">
            <w:pPr>
              <w:rPr>
                <w:rFonts w:ascii="Times New Roman" w:eastAsia="Calibri" w:hAnsi="Times New Roman" w:cs="Times New Roman" w:hint="cs"/>
                <w:color w:val="000000" w:themeColor="text1"/>
                <w:sz w:val="20"/>
                <w:szCs w:val="20"/>
              </w:rPr>
            </w:pPr>
            <w:r w:rsidRPr="00AD1FB0">
              <w:rPr>
                <w:rFonts w:ascii="Times New Roman" w:eastAsia="Calibri" w:hAnsi="Times New Roman" w:cs="Times New Roman" w:hint="cs"/>
                <w:color w:val="000000" w:themeColor="text1"/>
                <w:sz w:val="20"/>
                <w:szCs w:val="20"/>
                <w:lang w:val="mn-MN"/>
              </w:rPr>
              <w:t>4. Ягаан-</w:t>
            </w:r>
            <w:r w:rsidRPr="00AD1FB0">
              <w:rPr>
                <w:rFonts w:ascii="Times New Roman" w:eastAsia="Calibri" w:hAnsi="Times New Roman" w:cs="Times New Roman" w:hint="cs"/>
                <w:color w:val="000000" w:themeColor="text1"/>
                <w:sz w:val="20"/>
                <w:szCs w:val="20"/>
              </w:rPr>
              <w:t xml:space="preserve"> </w:t>
            </w:r>
            <w:r w:rsidRPr="00AD1FB0">
              <w:rPr>
                <w:rFonts w:ascii="Times New Roman" w:eastAsia="Calibri" w:hAnsi="Times New Roman" w:cs="Times New Roman" w:hint="cs"/>
                <w:color w:val="000000" w:themeColor="text1"/>
                <w:sz w:val="20"/>
                <w:szCs w:val="20"/>
                <w:lang w:val="mn-MN"/>
              </w:rPr>
              <w:t>5 ороолт</w:t>
            </w:r>
            <w:r w:rsidRPr="00AD1FB0">
              <w:rPr>
                <w:rFonts w:ascii="Times New Roman" w:eastAsia="Calibri" w:hAnsi="Times New Roman" w:cs="Times New Roman" w:hint="cs"/>
                <w:color w:val="000000" w:themeColor="text1"/>
                <w:sz w:val="20"/>
                <w:szCs w:val="20"/>
              </w:rPr>
              <w:t xml:space="preserve"> /1 </w:t>
            </w:r>
            <w:proofErr w:type="spellStart"/>
            <w:r w:rsidRPr="00AD1FB0">
              <w:rPr>
                <w:rFonts w:ascii="Times New Roman" w:eastAsia="Calibri" w:hAnsi="Times New Roman" w:cs="Times New Roman" w:hint="cs"/>
                <w:color w:val="000000" w:themeColor="text1"/>
                <w:sz w:val="20"/>
                <w:szCs w:val="20"/>
              </w:rPr>
              <w:t>ороолтондоо</w:t>
            </w:r>
            <w:proofErr w:type="spellEnd"/>
            <w:r w:rsidRPr="00AD1FB0">
              <w:rPr>
                <w:rFonts w:ascii="Times New Roman" w:eastAsia="Calibri" w:hAnsi="Times New Roman" w:cs="Times New Roman" w:hint="cs"/>
                <w:color w:val="000000" w:themeColor="text1"/>
                <w:sz w:val="20"/>
                <w:szCs w:val="20"/>
              </w:rPr>
              <w:t xml:space="preserve"> 100ш  /</w:t>
            </w:r>
          </w:p>
          <w:p w:rsidR="00AD1FB0" w:rsidRPr="00AD1FB0" w:rsidRDefault="00AD1FB0" w:rsidP="002134C7">
            <w:pPr>
              <w:rPr>
                <w:rFonts w:ascii="Times New Roman" w:eastAsia="Calibri" w:hAnsi="Times New Roman" w:cs="Times New Roman" w:hint="cs"/>
                <w:color w:val="000000" w:themeColor="text1"/>
                <w:sz w:val="20"/>
                <w:szCs w:val="20"/>
                <w:lang w:val="mn-MN"/>
              </w:rPr>
            </w:pPr>
          </w:p>
        </w:tc>
        <w:tc>
          <w:tcPr>
            <w:tcW w:w="2700" w:type="dxa"/>
            <w:gridSpan w:val="4"/>
          </w:tcPr>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1. Бугуйн зүүлт нь  бат, бөх, уян, зөөлөн нано материалтай, үйлчлүүлэгчийн гарт эвтэйхэн , ус , спирт, саван гэх мэт зүйлд арилахгүй, бактер, нянгийн эсрэг зөвхөн нэг удаагийн хэрэглээ харшил үүсгэхгүй , арьс цочроохгүй,үрэхгүй материалтай байх</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2. snap button-тай байх</w:t>
            </w:r>
          </w:p>
          <w:p w:rsidR="00AD1FB0" w:rsidRPr="00AD1FB0" w:rsidRDefault="00AD1FB0" w:rsidP="002134C7">
            <w:pPr>
              <w:jc w:val="center"/>
              <w:rPr>
                <w:rFonts w:ascii="Times New Roman" w:eastAsia="Calibri" w:hAnsi="Times New Roman" w:cs="Times New Roman" w:hint="cs"/>
                <w:color w:val="000000" w:themeColor="text1"/>
                <w:sz w:val="20"/>
                <w:szCs w:val="20"/>
                <w:lang w:val="mn-MN"/>
              </w:rPr>
            </w:pPr>
            <w:r w:rsidRPr="00AD1FB0">
              <w:rPr>
                <w:rFonts w:ascii="Times New Roman" w:eastAsia="Calibri" w:hAnsi="Times New Roman" w:cs="Times New Roman" w:hint="cs"/>
                <w:color w:val="000000" w:themeColor="text1"/>
                <w:sz w:val="20"/>
                <w:szCs w:val="20"/>
                <w:lang w:val="mn-MN"/>
              </w:rPr>
              <w:t>3. Хэмжээг тохируулах боломжтой</w:t>
            </w:r>
          </w:p>
        </w:tc>
        <w:tc>
          <w:tcPr>
            <w:tcW w:w="927" w:type="dxa"/>
            <w:vAlign w:val="center"/>
          </w:tcPr>
          <w:p w:rsidR="00AD1FB0" w:rsidRPr="00AD1FB0" w:rsidRDefault="00AD1FB0" w:rsidP="002134C7">
            <w:pPr>
              <w:jc w:val="center"/>
              <w:rPr>
                <w:rFonts w:ascii="Times New Roman" w:eastAsia="Calibri" w:hAnsi="Times New Roman" w:cs="Times New Roman" w:hint="cs"/>
                <w:color w:val="000000" w:themeColor="text1"/>
                <w:sz w:val="20"/>
                <w:szCs w:val="20"/>
                <w:lang w:val="mn-MN"/>
              </w:rPr>
            </w:pPr>
          </w:p>
          <w:p w:rsidR="00AD1FB0" w:rsidRPr="00AD1FB0" w:rsidRDefault="00AA4292" w:rsidP="002134C7">
            <w:pPr>
              <w:jc w:val="center"/>
              <w:rPr>
                <w:rFonts w:ascii="Times New Roman" w:eastAsia="Calibri" w:hAnsi="Times New Roman" w:cs="Times New Roman" w:hint="cs"/>
                <w:color w:val="000000" w:themeColor="text1"/>
                <w:sz w:val="20"/>
                <w:szCs w:val="20"/>
                <w:lang w:val="mn-MN"/>
              </w:rPr>
            </w:pPr>
            <w:r>
              <w:rPr>
                <w:rFonts w:ascii="Times New Roman" w:eastAsia="Calibri" w:hAnsi="Times New Roman" w:cs="Times New Roman"/>
                <w:color w:val="000000" w:themeColor="text1"/>
                <w:sz w:val="20"/>
                <w:szCs w:val="20"/>
              </w:rPr>
              <w:t xml:space="preserve">198 </w:t>
            </w:r>
            <w:r w:rsidR="00AD1FB0" w:rsidRPr="00AD1FB0">
              <w:rPr>
                <w:rFonts w:ascii="Times New Roman" w:eastAsia="Calibri" w:hAnsi="Times New Roman" w:cs="Times New Roman" w:hint="cs"/>
                <w:color w:val="000000" w:themeColor="text1"/>
                <w:sz w:val="20"/>
                <w:szCs w:val="20"/>
                <w:lang w:val="mn-MN"/>
              </w:rPr>
              <w:t xml:space="preserve">ороолт буюу </w:t>
            </w:r>
            <w:r>
              <w:rPr>
                <w:rFonts w:ascii="Times New Roman" w:eastAsia="Calibri" w:hAnsi="Times New Roman" w:cs="Times New Roman"/>
                <w:color w:val="000000" w:themeColor="text1"/>
                <w:sz w:val="20"/>
                <w:szCs w:val="20"/>
              </w:rPr>
              <w:t>19,800</w:t>
            </w:r>
            <w:bookmarkStart w:id="0" w:name="_GoBack"/>
            <w:bookmarkEnd w:id="0"/>
            <w:r w:rsidR="00AD1FB0" w:rsidRPr="00AD1FB0">
              <w:rPr>
                <w:rFonts w:ascii="Times New Roman" w:eastAsia="Calibri" w:hAnsi="Times New Roman" w:cs="Times New Roman" w:hint="cs"/>
                <w:color w:val="000000" w:themeColor="text1"/>
                <w:sz w:val="20"/>
                <w:szCs w:val="20"/>
                <w:lang w:val="mn-MN"/>
              </w:rPr>
              <w:t xml:space="preserve"> </w:t>
            </w:r>
          </w:p>
        </w:tc>
        <w:tc>
          <w:tcPr>
            <w:tcW w:w="441" w:type="dxa"/>
            <w:vAlign w:val="center"/>
          </w:tcPr>
          <w:p w:rsidR="00AD1FB0" w:rsidRPr="00AD1FB0" w:rsidRDefault="00AD1FB0" w:rsidP="002134C7">
            <w:pPr>
              <w:jc w:val="center"/>
              <w:rPr>
                <w:rFonts w:ascii="Times New Roman" w:eastAsia="Calibri" w:hAnsi="Times New Roman" w:cs="Times New Roman" w:hint="cs"/>
                <w:sz w:val="20"/>
                <w:szCs w:val="20"/>
                <w:lang w:val="mn-MN"/>
              </w:rPr>
            </w:pPr>
            <w:r w:rsidRPr="00AD1FB0">
              <w:rPr>
                <w:rFonts w:ascii="Times New Roman" w:eastAsia="Calibri" w:hAnsi="Times New Roman" w:cs="Times New Roman" w:hint="cs"/>
                <w:sz w:val="20"/>
                <w:szCs w:val="20"/>
                <w:lang w:val="mn-MN"/>
              </w:rPr>
              <w:t>ш</w:t>
            </w:r>
          </w:p>
        </w:tc>
        <w:tc>
          <w:tcPr>
            <w:tcW w:w="2799" w:type="dxa"/>
          </w:tcPr>
          <w:p w:rsidR="00AD1FB0" w:rsidRPr="00AD1FB0" w:rsidRDefault="00AD1FB0" w:rsidP="002134C7">
            <w:pPr>
              <w:jc w:val="both"/>
              <w:rPr>
                <w:rFonts w:ascii="Times New Roman" w:eastAsia="Calibri" w:hAnsi="Times New Roman" w:cs="Times New Roman" w:hint="cs"/>
                <w:noProof/>
                <w:sz w:val="20"/>
                <w:szCs w:val="20"/>
              </w:rPr>
            </w:pPr>
            <w:r w:rsidRPr="00AD1FB0">
              <w:rPr>
                <w:rFonts w:ascii="Times New Roman" w:eastAsia="Calibri" w:hAnsi="Times New Roman" w:cs="Times New Roman" w:hint="cs"/>
                <w:noProof/>
                <w:sz w:val="20"/>
                <w:szCs w:val="20"/>
              </w:rPr>
              <w:drawing>
                <wp:inline distT="0" distB="0" distL="0" distR="0" wp14:anchorId="0F1124B9" wp14:editId="1FBA7A77">
                  <wp:extent cx="1640205" cy="1203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uiwch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0205" cy="1203960"/>
                          </a:xfrm>
                          <a:prstGeom prst="rect">
                            <a:avLst/>
                          </a:prstGeom>
                        </pic:spPr>
                      </pic:pic>
                    </a:graphicData>
                  </a:graphic>
                </wp:inline>
              </w:drawing>
            </w:r>
          </w:p>
        </w:tc>
      </w:tr>
    </w:tbl>
    <w:p w:rsidR="00C73AB1" w:rsidRPr="00B942E3" w:rsidRDefault="00C73AB1" w:rsidP="006357D1">
      <w:pPr>
        <w:pStyle w:val="Heading3"/>
        <w:spacing w:line="240" w:lineRule="auto"/>
        <w:jc w:val="both"/>
        <w:rPr>
          <w:rFonts w:ascii="Times New Roman" w:hAnsi="Times New Roman" w:cs="Times New Roman"/>
          <w:b w:val="0"/>
          <w:szCs w:val="22"/>
          <w:lang w:val="mn-MN"/>
        </w:rPr>
      </w:pPr>
      <w:r w:rsidRPr="00B942E3">
        <w:rPr>
          <w:rFonts w:ascii="Times New Roman" w:hAnsi="Times New Roman" w:cs="Times New Roman"/>
          <w:szCs w:val="22"/>
          <w:lang w:val="mn-MN"/>
        </w:rPr>
        <w:t>Бараа хүлээлгэн өгөх нөхцөл:</w:t>
      </w:r>
      <w:r w:rsidRPr="00B942E3">
        <w:rPr>
          <w:rFonts w:ascii="Times New Roman" w:hAnsi="Times New Roman" w:cs="Times New Roman"/>
          <w:b w:val="0"/>
          <w:szCs w:val="22"/>
          <w:lang w:val="mn-MN"/>
        </w:rPr>
        <w:t xml:space="preserve"> Барааг “Эрдэнэт медикал” эмнэлэгт хүлээн авахад нийлүүлэгчийн болон хүлээн авах талуудын төлөөл байна. Нийлүүлэх барааг техникийн тодорхойлолт болон чанарын шаардлага хангаагүй гэж үзсэн барааг захиалагч хүлээн авахгүй, төлбөр хийхгүй байх эрхтэй. </w:t>
      </w:r>
    </w:p>
    <w:p w:rsidR="00C73AB1" w:rsidRPr="00B942E3" w:rsidRDefault="00C73AB1" w:rsidP="006357D1">
      <w:pPr>
        <w:spacing w:after="120" w:line="240" w:lineRule="auto"/>
        <w:ind w:left="12"/>
        <w:jc w:val="both"/>
        <w:rPr>
          <w:rFonts w:ascii="Times New Roman" w:hAnsi="Times New Roman" w:cs="Times New Roman"/>
          <w:b/>
          <w:bCs/>
          <w:i/>
          <w:lang w:val="mn-MN"/>
        </w:rPr>
      </w:pPr>
      <w:r w:rsidRPr="00B942E3">
        <w:rPr>
          <w:rFonts w:ascii="Times New Roman" w:hAnsi="Times New Roman" w:cs="Times New Roman"/>
          <w:b/>
          <w:lang w:val="mn-MN"/>
        </w:rPr>
        <w:t>Бараанд холбогдох баримт бичиг:</w:t>
      </w:r>
      <w:r w:rsidRPr="00B942E3">
        <w:rPr>
          <w:rFonts w:ascii="Times New Roman" w:hAnsi="Times New Roman" w:cs="Times New Roman"/>
          <w:lang w:val="mn-MN"/>
        </w:rPr>
        <w:t xml:space="preserve"> </w:t>
      </w:r>
      <w:r w:rsidRPr="00B942E3">
        <w:rPr>
          <w:rFonts w:ascii="Times New Roman" w:hAnsi="Times New Roman" w:cs="Times New Roman"/>
          <w:bCs/>
          <w:lang w:val="mn-MN"/>
        </w:rPr>
        <w:t>Ашиглах заавар, үйлдвэрлэгчийн чанарын баталгаа, бусад дагалдах залгуур</w:t>
      </w:r>
    </w:p>
    <w:p w:rsidR="00C73AB1" w:rsidRPr="00B942E3" w:rsidRDefault="00C73AB1" w:rsidP="006357D1">
      <w:pPr>
        <w:jc w:val="both"/>
        <w:rPr>
          <w:rFonts w:ascii="Times New Roman" w:hAnsi="Times New Roman" w:cs="Times New Roman"/>
          <w:bCs/>
          <w:iCs/>
          <w:noProof/>
          <w:lang w:val="mn-MN"/>
        </w:rPr>
      </w:pPr>
      <w:bookmarkStart w:id="1" w:name="_Toc80267050"/>
      <w:bookmarkStart w:id="2" w:name="_Toc82378745"/>
      <w:r w:rsidRPr="00B942E3">
        <w:rPr>
          <w:rFonts w:ascii="Times New Roman" w:hAnsi="Times New Roman" w:cs="Times New Roman"/>
          <w:b/>
          <w:lang w:val="mn-MN"/>
        </w:rPr>
        <w:t>Баглаа, боодол:</w:t>
      </w:r>
      <w:bookmarkEnd w:id="1"/>
      <w:bookmarkEnd w:id="2"/>
      <w:r w:rsidRPr="00B942E3">
        <w:rPr>
          <w:rFonts w:ascii="Times New Roman" w:hAnsi="Times New Roman" w:cs="Times New Roman"/>
          <w:b/>
          <w:lang w:val="mn-MN"/>
        </w:rPr>
        <w:t xml:space="preserve"> </w:t>
      </w:r>
      <w:r w:rsidRPr="00B942E3">
        <w:rPr>
          <w:rFonts w:ascii="Times New Roman" w:hAnsi="Times New Roman" w:cs="Times New Roman"/>
          <w:bCs/>
          <w:iCs/>
          <w:noProof/>
          <w:lang w:val="mn-MN"/>
        </w:rPr>
        <w:t>Барааг тээвэрлэх, хадгалах үеийн баглаа боодолыг стандартын дагуу хийж эцсийн цэгт хүргнэ. Түүнээс  гарах бүх эрсдлийг нийлүүлэгч хариуцна.</w:t>
      </w:r>
    </w:p>
    <w:p w:rsidR="00FE010C" w:rsidRPr="00B942E3" w:rsidRDefault="00C73AB1" w:rsidP="006357D1">
      <w:pPr>
        <w:jc w:val="both"/>
        <w:rPr>
          <w:rFonts w:ascii="Times New Roman" w:hAnsi="Times New Roman" w:cs="Times New Roman"/>
          <w:bCs/>
          <w:iCs/>
          <w:noProof/>
          <w:lang w:val="mn-MN"/>
        </w:rPr>
      </w:pPr>
      <w:r w:rsidRPr="00B942E3">
        <w:rPr>
          <w:rFonts w:ascii="Times New Roman" w:hAnsi="Times New Roman" w:cs="Times New Roman"/>
          <w:b/>
          <w:bCs/>
          <w:iCs/>
          <w:noProof/>
          <w:lang w:val="mn-MN"/>
        </w:rPr>
        <w:t xml:space="preserve">Шалгалт, туршилт: </w:t>
      </w:r>
      <w:r w:rsidRPr="00B942E3">
        <w:rPr>
          <w:rFonts w:ascii="Times New Roman" w:hAnsi="Times New Roman" w:cs="Times New Roman"/>
          <w:bCs/>
          <w:iCs/>
          <w:noProof/>
          <w:lang w:val="mn-MN"/>
        </w:rPr>
        <w:t>Техникийн  тодорхойлолтыг хангаж буй эсэхийг баталгаажуулах зорилгоор захиалагч, эсхүл түүний төлөөлөгч барааг  шалгах, туршилт хийх эрхтэй, Шалгалт, туршилтыг бараа нь техникийн тодорхойлолтыг хангаагүй тохиолдолд захиалагч тус бараанаас татгалзах эрхтэй ба нийлүүлэгч  тус барааг үнэ төлбөргүй солих эсвэл техникийн тодорхойлолтой нийцүүлэх бүх арга  хэмжээ авна.</w:t>
      </w:r>
    </w:p>
    <w:p w:rsidR="00FE010C" w:rsidRDefault="00FE010C" w:rsidP="00FE010C">
      <w:pPr>
        <w:rPr>
          <w:rFonts w:ascii="Times New Roman" w:hAnsi="Times New Roman" w:cs="Times New Roman"/>
          <w:bCs/>
          <w:iCs/>
          <w:noProof/>
          <w:sz w:val="24"/>
          <w:szCs w:val="24"/>
          <w:lang w:val="mn-MN"/>
        </w:rPr>
      </w:pPr>
    </w:p>
    <w:p w:rsidR="00FE010C" w:rsidRDefault="00FE010C" w:rsidP="00FE010C">
      <w:pPr>
        <w:rPr>
          <w:rFonts w:ascii="Times New Roman" w:hAnsi="Times New Roman" w:cs="Times New Roman"/>
          <w:bCs/>
          <w:iCs/>
          <w:noProof/>
          <w:sz w:val="24"/>
          <w:szCs w:val="24"/>
          <w:lang w:val="mn-MN"/>
        </w:rPr>
      </w:pPr>
    </w:p>
    <w:p w:rsidR="002B6246" w:rsidRPr="00FE010C" w:rsidRDefault="002B6246" w:rsidP="00FE010C">
      <w:pPr>
        <w:rPr>
          <w:rFonts w:ascii="Times New Roman" w:hAnsi="Times New Roman" w:cs="Times New Roman"/>
          <w:bCs/>
          <w:iCs/>
          <w:noProof/>
          <w:sz w:val="24"/>
          <w:szCs w:val="24"/>
          <w:lang w:val="mn-MN"/>
        </w:rPr>
      </w:pPr>
    </w:p>
    <w:p w:rsidR="00C73AB1" w:rsidRPr="001A034A" w:rsidRDefault="00C73AB1" w:rsidP="00C73AB1">
      <w:pPr>
        <w:rPr>
          <w:rFonts w:ascii="Times New Roman" w:hAnsi="Times New Roman" w:cs="Times New Roman"/>
          <w:bCs/>
          <w:iCs/>
          <w:noProof/>
          <w:sz w:val="24"/>
          <w:szCs w:val="24"/>
          <w:lang w:val="mn-MN"/>
        </w:rPr>
      </w:pPr>
    </w:p>
    <w:p w:rsidR="00DF6C83" w:rsidRPr="001A034A" w:rsidRDefault="00DF6C83" w:rsidP="00C73AB1">
      <w:pPr>
        <w:rPr>
          <w:rFonts w:ascii="Times New Roman" w:hAnsi="Times New Roman" w:cs="Times New Roman"/>
          <w:bCs/>
          <w:iCs/>
          <w:noProof/>
          <w:sz w:val="24"/>
          <w:szCs w:val="24"/>
          <w:lang w:val="mn-MN"/>
        </w:rPr>
      </w:pPr>
    </w:p>
    <w:p w:rsidR="00DF6C83" w:rsidRPr="001A034A" w:rsidRDefault="00DF6C83" w:rsidP="00C73AB1">
      <w:pPr>
        <w:rPr>
          <w:rFonts w:ascii="Times New Roman" w:hAnsi="Times New Roman" w:cs="Times New Roman"/>
          <w:bCs/>
          <w:iCs/>
          <w:noProof/>
          <w:sz w:val="24"/>
          <w:szCs w:val="24"/>
          <w:lang w:val="mn-MN"/>
        </w:rPr>
      </w:pPr>
    </w:p>
    <w:p w:rsidR="00C73AB1" w:rsidRPr="001A034A" w:rsidRDefault="00C73AB1" w:rsidP="00C73AB1">
      <w:pPr>
        <w:rPr>
          <w:rFonts w:ascii="Times New Roman" w:hAnsi="Times New Roman" w:cs="Times New Roman"/>
          <w:sz w:val="24"/>
          <w:szCs w:val="24"/>
          <w:lang w:val="mn-MN"/>
        </w:rPr>
      </w:pPr>
    </w:p>
    <w:sectPr w:rsidR="00C73AB1" w:rsidRPr="001A034A" w:rsidSect="00892642">
      <w:pgSz w:w="16839" w:h="11907" w:orient="landscape" w:code="9"/>
      <w:pgMar w:top="9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st-Regular">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811"/>
    <w:multiLevelType w:val="multilevel"/>
    <w:tmpl w:val="E26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41F81"/>
    <w:multiLevelType w:val="hybridMultilevel"/>
    <w:tmpl w:val="2B56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3EB9"/>
    <w:multiLevelType w:val="hybridMultilevel"/>
    <w:tmpl w:val="F62C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D6220"/>
    <w:multiLevelType w:val="multilevel"/>
    <w:tmpl w:val="506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203F1"/>
    <w:multiLevelType w:val="multilevel"/>
    <w:tmpl w:val="EDE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A355A"/>
    <w:multiLevelType w:val="multilevel"/>
    <w:tmpl w:val="F94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85F91"/>
    <w:multiLevelType w:val="multilevel"/>
    <w:tmpl w:val="098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834CC"/>
    <w:multiLevelType w:val="multilevel"/>
    <w:tmpl w:val="5DDE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7613"/>
    <w:multiLevelType w:val="multilevel"/>
    <w:tmpl w:val="EB3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72672"/>
    <w:multiLevelType w:val="hybridMultilevel"/>
    <w:tmpl w:val="30548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53EAE"/>
    <w:multiLevelType w:val="hybridMultilevel"/>
    <w:tmpl w:val="8D08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74D69"/>
    <w:multiLevelType w:val="hybridMultilevel"/>
    <w:tmpl w:val="0B6C6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B632A"/>
    <w:multiLevelType w:val="multilevel"/>
    <w:tmpl w:val="058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06C2B"/>
    <w:multiLevelType w:val="multilevel"/>
    <w:tmpl w:val="D5F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45F7B"/>
    <w:multiLevelType w:val="hybridMultilevel"/>
    <w:tmpl w:val="D04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69D7"/>
    <w:multiLevelType w:val="multilevel"/>
    <w:tmpl w:val="70D2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F7D5D"/>
    <w:multiLevelType w:val="multilevel"/>
    <w:tmpl w:val="65D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E4707"/>
    <w:multiLevelType w:val="multilevel"/>
    <w:tmpl w:val="50A2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668DF"/>
    <w:multiLevelType w:val="hybridMultilevel"/>
    <w:tmpl w:val="CE3C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D7824"/>
    <w:multiLevelType w:val="multilevel"/>
    <w:tmpl w:val="BE2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73E9C"/>
    <w:multiLevelType w:val="multilevel"/>
    <w:tmpl w:val="3D96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220B0"/>
    <w:multiLevelType w:val="multilevel"/>
    <w:tmpl w:val="6EB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E67A1"/>
    <w:multiLevelType w:val="multilevel"/>
    <w:tmpl w:val="AA8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95EFA"/>
    <w:multiLevelType w:val="hybridMultilevel"/>
    <w:tmpl w:val="ABF0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9"/>
  </w:num>
  <w:num w:numId="4">
    <w:abstractNumId w:val="18"/>
  </w:num>
  <w:num w:numId="5">
    <w:abstractNumId w:val="17"/>
  </w:num>
  <w:num w:numId="6">
    <w:abstractNumId w:val="16"/>
  </w:num>
  <w:num w:numId="7">
    <w:abstractNumId w:val="11"/>
  </w:num>
  <w:num w:numId="8">
    <w:abstractNumId w:val="8"/>
  </w:num>
  <w:num w:numId="9">
    <w:abstractNumId w:val="3"/>
  </w:num>
  <w:num w:numId="10">
    <w:abstractNumId w:val="5"/>
  </w:num>
  <w:num w:numId="11">
    <w:abstractNumId w:val="23"/>
  </w:num>
  <w:num w:numId="12">
    <w:abstractNumId w:val="12"/>
  </w:num>
  <w:num w:numId="13">
    <w:abstractNumId w:val="2"/>
  </w:num>
  <w:num w:numId="14">
    <w:abstractNumId w:val="6"/>
  </w:num>
  <w:num w:numId="15">
    <w:abstractNumId w:val="21"/>
  </w:num>
  <w:num w:numId="16">
    <w:abstractNumId w:val="20"/>
  </w:num>
  <w:num w:numId="17">
    <w:abstractNumId w:val="15"/>
  </w:num>
  <w:num w:numId="18">
    <w:abstractNumId w:val="22"/>
  </w:num>
  <w:num w:numId="19">
    <w:abstractNumId w:val="7"/>
  </w:num>
  <w:num w:numId="20">
    <w:abstractNumId w:val="19"/>
  </w:num>
  <w:num w:numId="21">
    <w:abstractNumId w:val="13"/>
  </w:num>
  <w:num w:numId="22">
    <w:abstractNumId w:val="4"/>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065"/>
    <w:rsid w:val="000036FE"/>
    <w:rsid w:val="00015249"/>
    <w:rsid w:val="000152A7"/>
    <w:rsid w:val="00060C54"/>
    <w:rsid w:val="00067360"/>
    <w:rsid w:val="00073AFB"/>
    <w:rsid w:val="000E7695"/>
    <w:rsid w:val="001318FD"/>
    <w:rsid w:val="00134A37"/>
    <w:rsid w:val="001437F7"/>
    <w:rsid w:val="00145714"/>
    <w:rsid w:val="00156F7B"/>
    <w:rsid w:val="001A034A"/>
    <w:rsid w:val="001C2551"/>
    <w:rsid w:val="0020060C"/>
    <w:rsid w:val="00210D6B"/>
    <w:rsid w:val="00231022"/>
    <w:rsid w:val="002530E8"/>
    <w:rsid w:val="00281F38"/>
    <w:rsid w:val="00287B5B"/>
    <w:rsid w:val="002B6246"/>
    <w:rsid w:val="002C7E91"/>
    <w:rsid w:val="002D663C"/>
    <w:rsid w:val="002E1645"/>
    <w:rsid w:val="002F270D"/>
    <w:rsid w:val="002F3B97"/>
    <w:rsid w:val="0036255D"/>
    <w:rsid w:val="003A3B17"/>
    <w:rsid w:val="003A6293"/>
    <w:rsid w:val="003D2A55"/>
    <w:rsid w:val="003D5958"/>
    <w:rsid w:val="003D5D04"/>
    <w:rsid w:val="003D5EBA"/>
    <w:rsid w:val="003F553C"/>
    <w:rsid w:val="00415D0C"/>
    <w:rsid w:val="00420E21"/>
    <w:rsid w:val="004233EE"/>
    <w:rsid w:val="004242CE"/>
    <w:rsid w:val="00426305"/>
    <w:rsid w:val="00444BB0"/>
    <w:rsid w:val="00446F08"/>
    <w:rsid w:val="00454528"/>
    <w:rsid w:val="00455202"/>
    <w:rsid w:val="004645E7"/>
    <w:rsid w:val="00481D3A"/>
    <w:rsid w:val="004A392B"/>
    <w:rsid w:val="004B4255"/>
    <w:rsid w:val="004C16BD"/>
    <w:rsid w:val="004C5065"/>
    <w:rsid w:val="004C762C"/>
    <w:rsid w:val="004E3928"/>
    <w:rsid w:val="00511EE4"/>
    <w:rsid w:val="00513DA3"/>
    <w:rsid w:val="005169A8"/>
    <w:rsid w:val="0056317B"/>
    <w:rsid w:val="005769D2"/>
    <w:rsid w:val="005900EA"/>
    <w:rsid w:val="005E6B57"/>
    <w:rsid w:val="006079D2"/>
    <w:rsid w:val="006100C6"/>
    <w:rsid w:val="00634B91"/>
    <w:rsid w:val="006357D1"/>
    <w:rsid w:val="00651601"/>
    <w:rsid w:val="0065449D"/>
    <w:rsid w:val="00674E76"/>
    <w:rsid w:val="00697CE4"/>
    <w:rsid w:val="006B51CB"/>
    <w:rsid w:val="006D6D3A"/>
    <w:rsid w:val="00731DAB"/>
    <w:rsid w:val="00763B3D"/>
    <w:rsid w:val="0076737C"/>
    <w:rsid w:val="007679A4"/>
    <w:rsid w:val="00773A25"/>
    <w:rsid w:val="007902DE"/>
    <w:rsid w:val="007B74F0"/>
    <w:rsid w:val="007D3533"/>
    <w:rsid w:val="007E3FB9"/>
    <w:rsid w:val="008168E2"/>
    <w:rsid w:val="00825CF1"/>
    <w:rsid w:val="00832491"/>
    <w:rsid w:val="00840BBB"/>
    <w:rsid w:val="00843749"/>
    <w:rsid w:val="00876D33"/>
    <w:rsid w:val="00892642"/>
    <w:rsid w:val="008C2C6D"/>
    <w:rsid w:val="008C5CA4"/>
    <w:rsid w:val="008D171E"/>
    <w:rsid w:val="008E3863"/>
    <w:rsid w:val="008E7B64"/>
    <w:rsid w:val="008F0865"/>
    <w:rsid w:val="00911AAB"/>
    <w:rsid w:val="00916355"/>
    <w:rsid w:val="0092123F"/>
    <w:rsid w:val="009400D7"/>
    <w:rsid w:val="009B4AE3"/>
    <w:rsid w:val="009E45B0"/>
    <w:rsid w:val="00A218EA"/>
    <w:rsid w:val="00A4420D"/>
    <w:rsid w:val="00AA4292"/>
    <w:rsid w:val="00AD1B32"/>
    <w:rsid w:val="00AD1FB0"/>
    <w:rsid w:val="00AE6BF5"/>
    <w:rsid w:val="00B13E49"/>
    <w:rsid w:val="00B1550C"/>
    <w:rsid w:val="00B5477C"/>
    <w:rsid w:val="00B611DA"/>
    <w:rsid w:val="00B70ABB"/>
    <w:rsid w:val="00B715F7"/>
    <w:rsid w:val="00B74047"/>
    <w:rsid w:val="00B83670"/>
    <w:rsid w:val="00B90622"/>
    <w:rsid w:val="00B942E3"/>
    <w:rsid w:val="00BA3374"/>
    <w:rsid w:val="00BB691C"/>
    <w:rsid w:val="00BE7765"/>
    <w:rsid w:val="00BF6D9F"/>
    <w:rsid w:val="00C27188"/>
    <w:rsid w:val="00C373CD"/>
    <w:rsid w:val="00C44B73"/>
    <w:rsid w:val="00C5638B"/>
    <w:rsid w:val="00C604CE"/>
    <w:rsid w:val="00C73AB1"/>
    <w:rsid w:val="00C8326E"/>
    <w:rsid w:val="00CA5CDF"/>
    <w:rsid w:val="00CC65FA"/>
    <w:rsid w:val="00CD23E1"/>
    <w:rsid w:val="00CE32A9"/>
    <w:rsid w:val="00D30F6E"/>
    <w:rsid w:val="00D53711"/>
    <w:rsid w:val="00D8048E"/>
    <w:rsid w:val="00D9492D"/>
    <w:rsid w:val="00DF6C83"/>
    <w:rsid w:val="00E15751"/>
    <w:rsid w:val="00E47126"/>
    <w:rsid w:val="00E744C9"/>
    <w:rsid w:val="00E93484"/>
    <w:rsid w:val="00E95275"/>
    <w:rsid w:val="00EA1919"/>
    <w:rsid w:val="00EB076F"/>
    <w:rsid w:val="00EB07F3"/>
    <w:rsid w:val="00ED6460"/>
    <w:rsid w:val="00F25954"/>
    <w:rsid w:val="00F655FB"/>
    <w:rsid w:val="00F71118"/>
    <w:rsid w:val="00F80903"/>
    <w:rsid w:val="00F931C0"/>
    <w:rsid w:val="00FD619D"/>
    <w:rsid w:val="00FE010C"/>
    <w:rsid w:val="00FE55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DD18"/>
  <w15:docId w15:val="{7AE43A92-1D15-B14B-809A-DD192992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9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3DA3"/>
    <w:pPr>
      <w:keepNext/>
      <w:keepLines/>
      <w:spacing w:after="12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8E7B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68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3DA3"/>
    <w:rPr>
      <w:rFonts w:ascii="Arial" w:eastAsiaTheme="majorEastAsia" w:hAnsi="Arial" w:cstheme="majorBidi"/>
      <w:b/>
      <w:szCs w:val="24"/>
    </w:rPr>
  </w:style>
  <w:style w:type="paragraph" w:styleId="ListParagraph">
    <w:name w:val="List Paragraph"/>
    <w:basedOn w:val="Normal"/>
    <w:uiPriority w:val="34"/>
    <w:qFormat/>
    <w:rsid w:val="002D663C"/>
    <w:pPr>
      <w:ind w:left="720"/>
      <w:contextualSpacing/>
    </w:pPr>
  </w:style>
  <w:style w:type="character" w:styleId="Strong">
    <w:name w:val="Strong"/>
    <w:basedOn w:val="DefaultParagraphFont"/>
    <w:uiPriority w:val="22"/>
    <w:qFormat/>
    <w:rsid w:val="008E7B64"/>
    <w:rPr>
      <w:b/>
      <w:bCs/>
    </w:rPr>
  </w:style>
  <w:style w:type="character" w:customStyle="1" w:styleId="Heading4Char">
    <w:name w:val="Heading 4 Char"/>
    <w:basedOn w:val="DefaultParagraphFont"/>
    <w:link w:val="Heading4"/>
    <w:uiPriority w:val="9"/>
    <w:rsid w:val="008E7B6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F809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809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70"/>
    <w:rPr>
      <w:rFonts w:ascii="Tahoma" w:hAnsi="Tahoma" w:cs="Tahoma"/>
      <w:sz w:val="16"/>
      <w:szCs w:val="16"/>
    </w:rPr>
  </w:style>
  <w:style w:type="character" w:customStyle="1" w:styleId="a-list-item">
    <w:name w:val="a-list-item"/>
    <w:basedOn w:val="DefaultParagraphFont"/>
    <w:rsid w:val="00CA5CDF"/>
  </w:style>
  <w:style w:type="character" w:customStyle="1" w:styleId="Heading5Char">
    <w:name w:val="Heading 5 Char"/>
    <w:basedOn w:val="DefaultParagraphFont"/>
    <w:link w:val="Heading5"/>
    <w:uiPriority w:val="9"/>
    <w:rsid w:val="008168E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8168E2"/>
    <w:rPr>
      <w:color w:val="0000FF"/>
      <w:u w:val="single"/>
    </w:rPr>
  </w:style>
  <w:style w:type="character" w:customStyle="1" w:styleId="upd-dynamic-technote">
    <w:name w:val="upd-dynamic-technote"/>
    <w:basedOn w:val="DefaultParagraphFont"/>
    <w:rsid w:val="00446F08"/>
  </w:style>
  <w:style w:type="character" w:customStyle="1" w:styleId="Heading1Char">
    <w:name w:val="Heading 1 Char"/>
    <w:basedOn w:val="DefaultParagraphFont"/>
    <w:link w:val="Heading1"/>
    <w:uiPriority w:val="9"/>
    <w:rsid w:val="00EB076F"/>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D1FB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596">
      <w:bodyDiv w:val="1"/>
      <w:marLeft w:val="0"/>
      <w:marRight w:val="0"/>
      <w:marTop w:val="0"/>
      <w:marBottom w:val="0"/>
      <w:divBdr>
        <w:top w:val="none" w:sz="0" w:space="0" w:color="auto"/>
        <w:left w:val="none" w:sz="0" w:space="0" w:color="auto"/>
        <w:bottom w:val="none" w:sz="0" w:space="0" w:color="auto"/>
        <w:right w:val="none" w:sz="0" w:space="0" w:color="auto"/>
      </w:divBdr>
    </w:div>
    <w:div w:id="45380674">
      <w:bodyDiv w:val="1"/>
      <w:marLeft w:val="0"/>
      <w:marRight w:val="0"/>
      <w:marTop w:val="0"/>
      <w:marBottom w:val="0"/>
      <w:divBdr>
        <w:top w:val="none" w:sz="0" w:space="0" w:color="auto"/>
        <w:left w:val="none" w:sz="0" w:space="0" w:color="auto"/>
        <w:bottom w:val="none" w:sz="0" w:space="0" w:color="auto"/>
        <w:right w:val="none" w:sz="0" w:space="0" w:color="auto"/>
      </w:divBdr>
    </w:div>
    <w:div w:id="54861177">
      <w:bodyDiv w:val="1"/>
      <w:marLeft w:val="0"/>
      <w:marRight w:val="0"/>
      <w:marTop w:val="0"/>
      <w:marBottom w:val="0"/>
      <w:divBdr>
        <w:top w:val="none" w:sz="0" w:space="0" w:color="auto"/>
        <w:left w:val="none" w:sz="0" w:space="0" w:color="auto"/>
        <w:bottom w:val="none" w:sz="0" w:space="0" w:color="auto"/>
        <w:right w:val="none" w:sz="0" w:space="0" w:color="auto"/>
      </w:divBdr>
    </w:div>
    <w:div w:id="134033002">
      <w:bodyDiv w:val="1"/>
      <w:marLeft w:val="0"/>
      <w:marRight w:val="0"/>
      <w:marTop w:val="0"/>
      <w:marBottom w:val="0"/>
      <w:divBdr>
        <w:top w:val="none" w:sz="0" w:space="0" w:color="auto"/>
        <w:left w:val="none" w:sz="0" w:space="0" w:color="auto"/>
        <w:bottom w:val="none" w:sz="0" w:space="0" w:color="auto"/>
        <w:right w:val="none" w:sz="0" w:space="0" w:color="auto"/>
      </w:divBdr>
      <w:divsChild>
        <w:div w:id="883444312">
          <w:marLeft w:val="0"/>
          <w:marRight w:val="0"/>
          <w:marTop w:val="0"/>
          <w:marBottom w:val="0"/>
          <w:divBdr>
            <w:top w:val="none" w:sz="0" w:space="0" w:color="auto"/>
            <w:left w:val="none" w:sz="0" w:space="0" w:color="auto"/>
            <w:bottom w:val="none" w:sz="0" w:space="0" w:color="auto"/>
            <w:right w:val="none" w:sz="0" w:space="0" w:color="auto"/>
          </w:divBdr>
        </w:div>
        <w:div w:id="719019037">
          <w:marLeft w:val="0"/>
          <w:marRight w:val="0"/>
          <w:marTop w:val="0"/>
          <w:marBottom w:val="0"/>
          <w:divBdr>
            <w:top w:val="none" w:sz="0" w:space="0" w:color="auto"/>
            <w:left w:val="none" w:sz="0" w:space="0" w:color="auto"/>
            <w:bottom w:val="none" w:sz="0" w:space="0" w:color="auto"/>
            <w:right w:val="none" w:sz="0" w:space="0" w:color="auto"/>
          </w:divBdr>
        </w:div>
        <w:div w:id="2053462295">
          <w:marLeft w:val="0"/>
          <w:marRight w:val="0"/>
          <w:marTop w:val="0"/>
          <w:marBottom w:val="0"/>
          <w:divBdr>
            <w:top w:val="none" w:sz="0" w:space="0" w:color="auto"/>
            <w:left w:val="none" w:sz="0" w:space="0" w:color="auto"/>
            <w:bottom w:val="none" w:sz="0" w:space="0" w:color="auto"/>
            <w:right w:val="none" w:sz="0" w:space="0" w:color="auto"/>
          </w:divBdr>
        </w:div>
        <w:div w:id="2009399926">
          <w:marLeft w:val="0"/>
          <w:marRight w:val="0"/>
          <w:marTop w:val="0"/>
          <w:marBottom w:val="0"/>
          <w:divBdr>
            <w:top w:val="none" w:sz="0" w:space="0" w:color="auto"/>
            <w:left w:val="none" w:sz="0" w:space="0" w:color="auto"/>
            <w:bottom w:val="none" w:sz="0" w:space="0" w:color="auto"/>
            <w:right w:val="none" w:sz="0" w:space="0" w:color="auto"/>
          </w:divBdr>
        </w:div>
        <w:div w:id="2146775850">
          <w:marLeft w:val="0"/>
          <w:marRight w:val="0"/>
          <w:marTop w:val="0"/>
          <w:marBottom w:val="0"/>
          <w:divBdr>
            <w:top w:val="none" w:sz="0" w:space="0" w:color="auto"/>
            <w:left w:val="none" w:sz="0" w:space="0" w:color="auto"/>
            <w:bottom w:val="none" w:sz="0" w:space="0" w:color="auto"/>
            <w:right w:val="none" w:sz="0" w:space="0" w:color="auto"/>
          </w:divBdr>
        </w:div>
        <w:div w:id="1819566367">
          <w:marLeft w:val="0"/>
          <w:marRight w:val="0"/>
          <w:marTop w:val="0"/>
          <w:marBottom w:val="0"/>
          <w:divBdr>
            <w:top w:val="none" w:sz="0" w:space="0" w:color="auto"/>
            <w:left w:val="none" w:sz="0" w:space="0" w:color="auto"/>
            <w:bottom w:val="none" w:sz="0" w:space="0" w:color="auto"/>
            <w:right w:val="none" w:sz="0" w:space="0" w:color="auto"/>
          </w:divBdr>
        </w:div>
        <w:div w:id="2140563694">
          <w:marLeft w:val="0"/>
          <w:marRight w:val="0"/>
          <w:marTop w:val="0"/>
          <w:marBottom w:val="0"/>
          <w:divBdr>
            <w:top w:val="none" w:sz="0" w:space="0" w:color="auto"/>
            <w:left w:val="none" w:sz="0" w:space="0" w:color="auto"/>
            <w:bottom w:val="none" w:sz="0" w:space="0" w:color="auto"/>
            <w:right w:val="none" w:sz="0" w:space="0" w:color="auto"/>
          </w:divBdr>
        </w:div>
        <w:div w:id="166600070">
          <w:marLeft w:val="0"/>
          <w:marRight w:val="0"/>
          <w:marTop w:val="0"/>
          <w:marBottom w:val="0"/>
          <w:divBdr>
            <w:top w:val="none" w:sz="0" w:space="0" w:color="auto"/>
            <w:left w:val="none" w:sz="0" w:space="0" w:color="auto"/>
            <w:bottom w:val="none" w:sz="0" w:space="0" w:color="auto"/>
            <w:right w:val="none" w:sz="0" w:space="0" w:color="auto"/>
          </w:divBdr>
        </w:div>
        <w:div w:id="948664947">
          <w:marLeft w:val="0"/>
          <w:marRight w:val="0"/>
          <w:marTop w:val="0"/>
          <w:marBottom w:val="0"/>
          <w:divBdr>
            <w:top w:val="none" w:sz="0" w:space="0" w:color="auto"/>
            <w:left w:val="none" w:sz="0" w:space="0" w:color="auto"/>
            <w:bottom w:val="none" w:sz="0" w:space="0" w:color="auto"/>
            <w:right w:val="none" w:sz="0" w:space="0" w:color="auto"/>
          </w:divBdr>
        </w:div>
        <w:div w:id="955528762">
          <w:marLeft w:val="0"/>
          <w:marRight w:val="0"/>
          <w:marTop w:val="0"/>
          <w:marBottom w:val="0"/>
          <w:divBdr>
            <w:top w:val="none" w:sz="0" w:space="0" w:color="auto"/>
            <w:left w:val="none" w:sz="0" w:space="0" w:color="auto"/>
            <w:bottom w:val="none" w:sz="0" w:space="0" w:color="auto"/>
            <w:right w:val="none" w:sz="0" w:space="0" w:color="auto"/>
          </w:divBdr>
        </w:div>
        <w:div w:id="1414158391">
          <w:marLeft w:val="0"/>
          <w:marRight w:val="0"/>
          <w:marTop w:val="0"/>
          <w:marBottom w:val="0"/>
          <w:divBdr>
            <w:top w:val="none" w:sz="0" w:space="0" w:color="auto"/>
            <w:left w:val="none" w:sz="0" w:space="0" w:color="auto"/>
            <w:bottom w:val="none" w:sz="0" w:space="0" w:color="auto"/>
            <w:right w:val="none" w:sz="0" w:space="0" w:color="auto"/>
          </w:divBdr>
        </w:div>
        <w:div w:id="1220049021">
          <w:marLeft w:val="0"/>
          <w:marRight w:val="0"/>
          <w:marTop w:val="0"/>
          <w:marBottom w:val="0"/>
          <w:divBdr>
            <w:top w:val="none" w:sz="0" w:space="0" w:color="auto"/>
            <w:left w:val="none" w:sz="0" w:space="0" w:color="auto"/>
            <w:bottom w:val="none" w:sz="0" w:space="0" w:color="auto"/>
            <w:right w:val="none" w:sz="0" w:space="0" w:color="auto"/>
          </w:divBdr>
        </w:div>
        <w:div w:id="252399652">
          <w:marLeft w:val="0"/>
          <w:marRight w:val="0"/>
          <w:marTop w:val="0"/>
          <w:marBottom w:val="0"/>
          <w:divBdr>
            <w:top w:val="none" w:sz="0" w:space="0" w:color="auto"/>
            <w:left w:val="none" w:sz="0" w:space="0" w:color="auto"/>
            <w:bottom w:val="none" w:sz="0" w:space="0" w:color="auto"/>
            <w:right w:val="none" w:sz="0" w:space="0" w:color="auto"/>
          </w:divBdr>
        </w:div>
        <w:div w:id="558594810">
          <w:marLeft w:val="0"/>
          <w:marRight w:val="0"/>
          <w:marTop w:val="0"/>
          <w:marBottom w:val="0"/>
          <w:divBdr>
            <w:top w:val="none" w:sz="0" w:space="0" w:color="auto"/>
            <w:left w:val="none" w:sz="0" w:space="0" w:color="auto"/>
            <w:bottom w:val="none" w:sz="0" w:space="0" w:color="auto"/>
            <w:right w:val="none" w:sz="0" w:space="0" w:color="auto"/>
          </w:divBdr>
        </w:div>
        <w:div w:id="1687898899">
          <w:marLeft w:val="0"/>
          <w:marRight w:val="0"/>
          <w:marTop w:val="0"/>
          <w:marBottom w:val="0"/>
          <w:divBdr>
            <w:top w:val="none" w:sz="0" w:space="0" w:color="auto"/>
            <w:left w:val="none" w:sz="0" w:space="0" w:color="auto"/>
            <w:bottom w:val="none" w:sz="0" w:space="0" w:color="auto"/>
            <w:right w:val="none" w:sz="0" w:space="0" w:color="auto"/>
          </w:divBdr>
        </w:div>
        <w:div w:id="1166239990">
          <w:marLeft w:val="0"/>
          <w:marRight w:val="0"/>
          <w:marTop w:val="0"/>
          <w:marBottom w:val="0"/>
          <w:divBdr>
            <w:top w:val="none" w:sz="0" w:space="0" w:color="auto"/>
            <w:left w:val="none" w:sz="0" w:space="0" w:color="auto"/>
            <w:bottom w:val="none" w:sz="0" w:space="0" w:color="auto"/>
            <w:right w:val="none" w:sz="0" w:space="0" w:color="auto"/>
          </w:divBdr>
        </w:div>
        <w:div w:id="1598712116">
          <w:marLeft w:val="0"/>
          <w:marRight w:val="0"/>
          <w:marTop w:val="0"/>
          <w:marBottom w:val="0"/>
          <w:divBdr>
            <w:top w:val="none" w:sz="0" w:space="0" w:color="auto"/>
            <w:left w:val="none" w:sz="0" w:space="0" w:color="auto"/>
            <w:bottom w:val="none" w:sz="0" w:space="0" w:color="auto"/>
            <w:right w:val="none" w:sz="0" w:space="0" w:color="auto"/>
          </w:divBdr>
        </w:div>
        <w:div w:id="244844497">
          <w:marLeft w:val="0"/>
          <w:marRight w:val="0"/>
          <w:marTop w:val="0"/>
          <w:marBottom w:val="0"/>
          <w:divBdr>
            <w:top w:val="none" w:sz="0" w:space="0" w:color="auto"/>
            <w:left w:val="none" w:sz="0" w:space="0" w:color="auto"/>
            <w:bottom w:val="none" w:sz="0" w:space="0" w:color="auto"/>
            <w:right w:val="none" w:sz="0" w:space="0" w:color="auto"/>
          </w:divBdr>
        </w:div>
        <w:div w:id="1519150014">
          <w:marLeft w:val="0"/>
          <w:marRight w:val="0"/>
          <w:marTop w:val="0"/>
          <w:marBottom w:val="0"/>
          <w:divBdr>
            <w:top w:val="none" w:sz="0" w:space="0" w:color="auto"/>
            <w:left w:val="none" w:sz="0" w:space="0" w:color="auto"/>
            <w:bottom w:val="none" w:sz="0" w:space="0" w:color="auto"/>
            <w:right w:val="none" w:sz="0" w:space="0" w:color="auto"/>
          </w:divBdr>
        </w:div>
        <w:div w:id="111435853">
          <w:marLeft w:val="0"/>
          <w:marRight w:val="0"/>
          <w:marTop w:val="0"/>
          <w:marBottom w:val="0"/>
          <w:divBdr>
            <w:top w:val="none" w:sz="0" w:space="0" w:color="auto"/>
            <w:left w:val="none" w:sz="0" w:space="0" w:color="auto"/>
            <w:bottom w:val="none" w:sz="0" w:space="0" w:color="auto"/>
            <w:right w:val="none" w:sz="0" w:space="0" w:color="auto"/>
          </w:divBdr>
        </w:div>
      </w:divsChild>
    </w:div>
    <w:div w:id="172689014">
      <w:bodyDiv w:val="1"/>
      <w:marLeft w:val="0"/>
      <w:marRight w:val="0"/>
      <w:marTop w:val="0"/>
      <w:marBottom w:val="0"/>
      <w:divBdr>
        <w:top w:val="none" w:sz="0" w:space="0" w:color="auto"/>
        <w:left w:val="none" w:sz="0" w:space="0" w:color="auto"/>
        <w:bottom w:val="none" w:sz="0" w:space="0" w:color="auto"/>
        <w:right w:val="none" w:sz="0" w:space="0" w:color="auto"/>
      </w:divBdr>
    </w:div>
    <w:div w:id="180163356">
      <w:bodyDiv w:val="1"/>
      <w:marLeft w:val="0"/>
      <w:marRight w:val="0"/>
      <w:marTop w:val="0"/>
      <w:marBottom w:val="0"/>
      <w:divBdr>
        <w:top w:val="none" w:sz="0" w:space="0" w:color="auto"/>
        <w:left w:val="none" w:sz="0" w:space="0" w:color="auto"/>
        <w:bottom w:val="none" w:sz="0" w:space="0" w:color="auto"/>
        <w:right w:val="none" w:sz="0" w:space="0" w:color="auto"/>
      </w:divBdr>
    </w:div>
    <w:div w:id="246160041">
      <w:bodyDiv w:val="1"/>
      <w:marLeft w:val="0"/>
      <w:marRight w:val="0"/>
      <w:marTop w:val="0"/>
      <w:marBottom w:val="0"/>
      <w:divBdr>
        <w:top w:val="none" w:sz="0" w:space="0" w:color="auto"/>
        <w:left w:val="none" w:sz="0" w:space="0" w:color="auto"/>
        <w:bottom w:val="none" w:sz="0" w:space="0" w:color="auto"/>
        <w:right w:val="none" w:sz="0" w:space="0" w:color="auto"/>
      </w:divBdr>
    </w:div>
    <w:div w:id="284626784">
      <w:bodyDiv w:val="1"/>
      <w:marLeft w:val="0"/>
      <w:marRight w:val="0"/>
      <w:marTop w:val="0"/>
      <w:marBottom w:val="0"/>
      <w:divBdr>
        <w:top w:val="none" w:sz="0" w:space="0" w:color="auto"/>
        <w:left w:val="none" w:sz="0" w:space="0" w:color="auto"/>
        <w:bottom w:val="none" w:sz="0" w:space="0" w:color="auto"/>
        <w:right w:val="none" w:sz="0" w:space="0" w:color="auto"/>
      </w:divBdr>
    </w:div>
    <w:div w:id="448008885">
      <w:bodyDiv w:val="1"/>
      <w:marLeft w:val="0"/>
      <w:marRight w:val="0"/>
      <w:marTop w:val="0"/>
      <w:marBottom w:val="0"/>
      <w:divBdr>
        <w:top w:val="none" w:sz="0" w:space="0" w:color="auto"/>
        <w:left w:val="none" w:sz="0" w:space="0" w:color="auto"/>
        <w:bottom w:val="none" w:sz="0" w:space="0" w:color="auto"/>
        <w:right w:val="none" w:sz="0" w:space="0" w:color="auto"/>
      </w:divBdr>
    </w:div>
    <w:div w:id="464127169">
      <w:bodyDiv w:val="1"/>
      <w:marLeft w:val="0"/>
      <w:marRight w:val="0"/>
      <w:marTop w:val="0"/>
      <w:marBottom w:val="0"/>
      <w:divBdr>
        <w:top w:val="none" w:sz="0" w:space="0" w:color="auto"/>
        <w:left w:val="none" w:sz="0" w:space="0" w:color="auto"/>
        <w:bottom w:val="none" w:sz="0" w:space="0" w:color="auto"/>
        <w:right w:val="none" w:sz="0" w:space="0" w:color="auto"/>
      </w:divBdr>
    </w:div>
    <w:div w:id="496042252">
      <w:bodyDiv w:val="1"/>
      <w:marLeft w:val="0"/>
      <w:marRight w:val="0"/>
      <w:marTop w:val="0"/>
      <w:marBottom w:val="0"/>
      <w:divBdr>
        <w:top w:val="none" w:sz="0" w:space="0" w:color="auto"/>
        <w:left w:val="none" w:sz="0" w:space="0" w:color="auto"/>
        <w:bottom w:val="none" w:sz="0" w:space="0" w:color="auto"/>
        <w:right w:val="none" w:sz="0" w:space="0" w:color="auto"/>
      </w:divBdr>
      <w:divsChild>
        <w:div w:id="135687835">
          <w:marLeft w:val="0"/>
          <w:marRight w:val="0"/>
          <w:marTop w:val="0"/>
          <w:marBottom w:val="60"/>
          <w:divBdr>
            <w:top w:val="none" w:sz="0" w:space="0" w:color="auto"/>
            <w:left w:val="none" w:sz="0" w:space="0" w:color="auto"/>
            <w:bottom w:val="none" w:sz="0" w:space="0" w:color="auto"/>
            <w:right w:val="none" w:sz="0" w:space="0" w:color="auto"/>
          </w:divBdr>
        </w:div>
        <w:div w:id="1774935725">
          <w:marLeft w:val="0"/>
          <w:marRight w:val="0"/>
          <w:marTop w:val="0"/>
          <w:marBottom w:val="60"/>
          <w:divBdr>
            <w:top w:val="none" w:sz="0" w:space="0" w:color="auto"/>
            <w:left w:val="none" w:sz="0" w:space="0" w:color="auto"/>
            <w:bottom w:val="none" w:sz="0" w:space="0" w:color="auto"/>
            <w:right w:val="none" w:sz="0" w:space="0" w:color="auto"/>
          </w:divBdr>
        </w:div>
        <w:div w:id="991788196">
          <w:marLeft w:val="0"/>
          <w:marRight w:val="0"/>
          <w:marTop w:val="0"/>
          <w:marBottom w:val="60"/>
          <w:divBdr>
            <w:top w:val="none" w:sz="0" w:space="0" w:color="auto"/>
            <w:left w:val="none" w:sz="0" w:space="0" w:color="auto"/>
            <w:bottom w:val="none" w:sz="0" w:space="0" w:color="auto"/>
            <w:right w:val="none" w:sz="0" w:space="0" w:color="auto"/>
          </w:divBdr>
        </w:div>
        <w:div w:id="1481311641">
          <w:marLeft w:val="0"/>
          <w:marRight w:val="0"/>
          <w:marTop w:val="0"/>
          <w:marBottom w:val="60"/>
          <w:divBdr>
            <w:top w:val="none" w:sz="0" w:space="0" w:color="auto"/>
            <w:left w:val="none" w:sz="0" w:space="0" w:color="auto"/>
            <w:bottom w:val="none" w:sz="0" w:space="0" w:color="auto"/>
            <w:right w:val="none" w:sz="0" w:space="0" w:color="auto"/>
          </w:divBdr>
        </w:div>
        <w:div w:id="945191168">
          <w:marLeft w:val="0"/>
          <w:marRight w:val="0"/>
          <w:marTop w:val="0"/>
          <w:marBottom w:val="60"/>
          <w:divBdr>
            <w:top w:val="none" w:sz="0" w:space="0" w:color="auto"/>
            <w:left w:val="none" w:sz="0" w:space="0" w:color="auto"/>
            <w:bottom w:val="none" w:sz="0" w:space="0" w:color="auto"/>
            <w:right w:val="none" w:sz="0" w:space="0" w:color="auto"/>
          </w:divBdr>
        </w:div>
        <w:div w:id="308173187">
          <w:marLeft w:val="0"/>
          <w:marRight w:val="0"/>
          <w:marTop w:val="0"/>
          <w:marBottom w:val="60"/>
          <w:divBdr>
            <w:top w:val="none" w:sz="0" w:space="0" w:color="auto"/>
            <w:left w:val="none" w:sz="0" w:space="0" w:color="auto"/>
            <w:bottom w:val="none" w:sz="0" w:space="0" w:color="auto"/>
            <w:right w:val="none" w:sz="0" w:space="0" w:color="auto"/>
          </w:divBdr>
        </w:div>
        <w:div w:id="366024116">
          <w:marLeft w:val="0"/>
          <w:marRight w:val="0"/>
          <w:marTop w:val="0"/>
          <w:marBottom w:val="60"/>
          <w:divBdr>
            <w:top w:val="none" w:sz="0" w:space="0" w:color="auto"/>
            <w:left w:val="none" w:sz="0" w:space="0" w:color="auto"/>
            <w:bottom w:val="none" w:sz="0" w:space="0" w:color="auto"/>
            <w:right w:val="none" w:sz="0" w:space="0" w:color="auto"/>
          </w:divBdr>
        </w:div>
        <w:div w:id="446898828">
          <w:marLeft w:val="0"/>
          <w:marRight w:val="0"/>
          <w:marTop w:val="0"/>
          <w:marBottom w:val="60"/>
          <w:divBdr>
            <w:top w:val="none" w:sz="0" w:space="0" w:color="auto"/>
            <w:left w:val="none" w:sz="0" w:space="0" w:color="auto"/>
            <w:bottom w:val="none" w:sz="0" w:space="0" w:color="auto"/>
            <w:right w:val="none" w:sz="0" w:space="0" w:color="auto"/>
          </w:divBdr>
        </w:div>
        <w:div w:id="1527059364">
          <w:marLeft w:val="0"/>
          <w:marRight w:val="0"/>
          <w:marTop w:val="0"/>
          <w:marBottom w:val="60"/>
          <w:divBdr>
            <w:top w:val="none" w:sz="0" w:space="0" w:color="auto"/>
            <w:left w:val="none" w:sz="0" w:space="0" w:color="auto"/>
            <w:bottom w:val="none" w:sz="0" w:space="0" w:color="auto"/>
            <w:right w:val="none" w:sz="0" w:space="0" w:color="auto"/>
          </w:divBdr>
        </w:div>
        <w:div w:id="350881566">
          <w:marLeft w:val="0"/>
          <w:marRight w:val="0"/>
          <w:marTop w:val="0"/>
          <w:marBottom w:val="0"/>
          <w:divBdr>
            <w:top w:val="none" w:sz="0" w:space="0" w:color="auto"/>
            <w:left w:val="none" w:sz="0" w:space="0" w:color="auto"/>
            <w:bottom w:val="none" w:sz="0" w:space="0" w:color="auto"/>
            <w:right w:val="none" w:sz="0" w:space="0" w:color="auto"/>
          </w:divBdr>
        </w:div>
      </w:divsChild>
    </w:div>
    <w:div w:id="515581844">
      <w:bodyDiv w:val="1"/>
      <w:marLeft w:val="0"/>
      <w:marRight w:val="0"/>
      <w:marTop w:val="0"/>
      <w:marBottom w:val="0"/>
      <w:divBdr>
        <w:top w:val="none" w:sz="0" w:space="0" w:color="auto"/>
        <w:left w:val="none" w:sz="0" w:space="0" w:color="auto"/>
        <w:bottom w:val="none" w:sz="0" w:space="0" w:color="auto"/>
        <w:right w:val="none" w:sz="0" w:space="0" w:color="auto"/>
      </w:divBdr>
    </w:div>
    <w:div w:id="568078331">
      <w:bodyDiv w:val="1"/>
      <w:marLeft w:val="0"/>
      <w:marRight w:val="0"/>
      <w:marTop w:val="0"/>
      <w:marBottom w:val="0"/>
      <w:divBdr>
        <w:top w:val="none" w:sz="0" w:space="0" w:color="auto"/>
        <w:left w:val="none" w:sz="0" w:space="0" w:color="auto"/>
        <w:bottom w:val="none" w:sz="0" w:space="0" w:color="auto"/>
        <w:right w:val="none" w:sz="0" w:space="0" w:color="auto"/>
      </w:divBdr>
    </w:div>
    <w:div w:id="577443482">
      <w:bodyDiv w:val="1"/>
      <w:marLeft w:val="0"/>
      <w:marRight w:val="0"/>
      <w:marTop w:val="0"/>
      <w:marBottom w:val="0"/>
      <w:divBdr>
        <w:top w:val="none" w:sz="0" w:space="0" w:color="auto"/>
        <w:left w:val="none" w:sz="0" w:space="0" w:color="auto"/>
        <w:bottom w:val="none" w:sz="0" w:space="0" w:color="auto"/>
        <w:right w:val="none" w:sz="0" w:space="0" w:color="auto"/>
      </w:divBdr>
    </w:div>
    <w:div w:id="608508968">
      <w:bodyDiv w:val="1"/>
      <w:marLeft w:val="0"/>
      <w:marRight w:val="0"/>
      <w:marTop w:val="0"/>
      <w:marBottom w:val="0"/>
      <w:divBdr>
        <w:top w:val="none" w:sz="0" w:space="0" w:color="auto"/>
        <w:left w:val="none" w:sz="0" w:space="0" w:color="auto"/>
        <w:bottom w:val="none" w:sz="0" w:space="0" w:color="auto"/>
        <w:right w:val="none" w:sz="0" w:space="0" w:color="auto"/>
      </w:divBdr>
    </w:div>
    <w:div w:id="687558872">
      <w:bodyDiv w:val="1"/>
      <w:marLeft w:val="0"/>
      <w:marRight w:val="0"/>
      <w:marTop w:val="0"/>
      <w:marBottom w:val="0"/>
      <w:divBdr>
        <w:top w:val="none" w:sz="0" w:space="0" w:color="auto"/>
        <w:left w:val="none" w:sz="0" w:space="0" w:color="auto"/>
        <w:bottom w:val="none" w:sz="0" w:space="0" w:color="auto"/>
        <w:right w:val="none" w:sz="0" w:space="0" w:color="auto"/>
      </w:divBdr>
    </w:div>
    <w:div w:id="852114781">
      <w:bodyDiv w:val="1"/>
      <w:marLeft w:val="0"/>
      <w:marRight w:val="0"/>
      <w:marTop w:val="0"/>
      <w:marBottom w:val="0"/>
      <w:divBdr>
        <w:top w:val="none" w:sz="0" w:space="0" w:color="auto"/>
        <w:left w:val="none" w:sz="0" w:space="0" w:color="auto"/>
        <w:bottom w:val="none" w:sz="0" w:space="0" w:color="auto"/>
        <w:right w:val="none" w:sz="0" w:space="0" w:color="auto"/>
      </w:divBdr>
      <w:divsChild>
        <w:div w:id="115147365">
          <w:marLeft w:val="0"/>
          <w:marRight w:val="0"/>
          <w:marTop w:val="0"/>
          <w:marBottom w:val="60"/>
          <w:divBdr>
            <w:top w:val="none" w:sz="0" w:space="0" w:color="auto"/>
            <w:left w:val="none" w:sz="0" w:space="0" w:color="auto"/>
            <w:bottom w:val="none" w:sz="0" w:space="0" w:color="auto"/>
            <w:right w:val="none" w:sz="0" w:space="0" w:color="auto"/>
          </w:divBdr>
        </w:div>
        <w:div w:id="1811440721">
          <w:marLeft w:val="0"/>
          <w:marRight w:val="0"/>
          <w:marTop w:val="0"/>
          <w:marBottom w:val="60"/>
          <w:divBdr>
            <w:top w:val="none" w:sz="0" w:space="0" w:color="auto"/>
            <w:left w:val="none" w:sz="0" w:space="0" w:color="auto"/>
            <w:bottom w:val="none" w:sz="0" w:space="0" w:color="auto"/>
            <w:right w:val="none" w:sz="0" w:space="0" w:color="auto"/>
          </w:divBdr>
        </w:div>
        <w:div w:id="310402837">
          <w:marLeft w:val="0"/>
          <w:marRight w:val="0"/>
          <w:marTop w:val="0"/>
          <w:marBottom w:val="60"/>
          <w:divBdr>
            <w:top w:val="none" w:sz="0" w:space="0" w:color="auto"/>
            <w:left w:val="none" w:sz="0" w:space="0" w:color="auto"/>
            <w:bottom w:val="none" w:sz="0" w:space="0" w:color="auto"/>
            <w:right w:val="none" w:sz="0" w:space="0" w:color="auto"/>
          </w:divBdr>
        </w:div>
        <w:div w:id="1288661467">
          <w:marLeft w:val="0"/>
          <w:marRight w:val="0"/>
          <w:marTop w:val="0"/>
          <w:marBottom w:val="60"/>
          <w:divBdr>
            <w:top w:val="none" w:sz="0" w:space="0" w:color="auto"/>
            <w:left w:val="none" w:sz="0" w:space="0" w:color="auto"/>
            <w:bottom w:val="none" w:sz="0" w:space="0" w:color="auto"/>
            <w:right w:val="none" w:sz="0" w:space="0" w:color="auto"/>
          </w:divBdr>
        </w:div>
        <w:div w:id="398400958">
          <w:marLeft w:val="0"/>
          <w:marRight w:val="0"/>
          <w:marTop w:val="0"/>
          <w:marBottom w:val="60"/>
          <w:divBdr>
            <w:top w:val="none" w:sz="0" w:space="0" w:color="auto"/>
            <w:left w:val="none" w:sz="0" w:space="0" w:color="auto"/>
            <w:bottom w:val="none" w:sz="0" w:space="0" w:color="auto"/>
            <w:right w:val="none" w:sz="0" w:space="0" w:color="auto"/>
          </w:divBdr>
        </w:div>
        <w:div w:id="295138297">
          <w:marLeft w:val="0"/>
          <w:marRight w:val="0"/>
          <w:marTop w:val="0"/>
          <w:marBottom w:val="60"/>
          <w:divBdr>
            <w:top w:val="none" w:sz="0" w:space="0" w:color="auto"/>
            <w:left w:val="none" w:sz="0" w:space="0" w:color="auto"/>
            <w:bottom w:val="none" w:sz="0" w:space="0" w:color="auto"/>
            <w:right w:val="none" w:sz="0" w:space="0" w:color="auto"/>
          </w:divBdr>
        </w:div>
        <w:div w:id="1034767695">
          <w:marLeft w:val="0"/>
          <w:marRight w:val="0"/>
          <w:marTop w:val="0"/>
          <w:marBottom w:val="60"/>
          <w:divBdr>
            <w:top w:val="none" w:sz="0" w:space="0" w:color="auto"/>
            <w:left w:val="none" w:sz="0" w:space="0" w:color="auto"/>
            <w:bottom w:val="none" w:sz="0" w:space="0" w:color="auto"/>
            <w:right w:val="none" w:sz="0" w:space="0" w:color="auto"/>
          </w:divBdr>
        </w:div>
        <w:div w:id="1928878218">
          <w:marLeft w:val="0"/>
          <w:marRight w:val="0"/>
          <w:marTop w:val="0"/>
          <w:marBottom w:val="60"/>
          <w:divBdr>
            <w:top w:val="none" w:sz="0" w:space="0" w:color="auto"/>
            <w:left w:val="none" w:sz="0" w:space="0" w:color="auto"/>
            <w:bottom w:val="none" w:sz="0" w:space="0" w:color="auto"/>
            <w:right w:val="none" w:sz="0" w:space="0" w:color="auto"/>
          </w:divBdr>
        </w:div>
        <w:div w:id="1017197927">
          <w:marLeft w:val="0"/>
          <w:marRight w:val="0"/>
          <w:marTop w:val="0"/>
          <w:marBottom w:val="60"/>
          <w:divBdr>
            <w:top w:val="none" w:sz="0" w:space="0" w:color="auto"/>
            <w:left w:val="none" w:sz="0" w:space="0" w:color="auto"/>
            <w:bottom w:val="none" w:sz="0" w:space="0" w:color="auto"/>
            <w:right w:val="none" w:sz="0" w:space="0" w:color="auto"/>
          </w:divBdr>
        </w:div>
        <w:div w:id="1465581845">
          <w:marLeft w:val="0"/>
          <w:marRight w:val="0"/>
          <w:marTop w:val="0"/>
          <w:marBottom w:val="60"/>
          <w:divBdr>
            <w:top w:val="none" w:sz="0" w:space="0" w:color="auto"/>
            <w:left w:val="none" w:sz="0" w:space="0" w:color="auto"/>
            <w:bottom w:val="none" w:sz="0" w:space="0" w:color="auto"/>
            <w:right w:val="none" w:sz="0" w:space="0" w:color="auto"/>
          </w:divBdr>
        </w:div>
        <w:div w:id="247426844">
          <w:marLeft w:val="0"/>
          <w:marRight w:val="0"/>
          <w:marTop w:val="0"/>
          <w:marBottom w:val="60"/>
          <w:divBdr>
            <w:top w:val="none" w:sz="0" w:space="0" w:color="auto"/>
            <w:left w:val="none" w:sz="0" w:space="0" w:color="auto"/>
            <w:bottom w:val="none" w:sz="0" w:space="0" w:color="auto"/>
            <w:right w:val="none" w:sz="0" w:space="0" w:color="auto"/>
          </w:divBdr>
        </w:div>
        <w:div w:id="838541517">
          <w:marLeft w:val="0"/>
          <w:marRight w:val="0"/>
          <w:marTop w:val="0"/>
          <w:marBottom w:val="60"/>
          <w:divBdr>
            <w:top w:val="none" w:sz="0" w:space="0" w:color="auto"/>
            <w:left w:val="none" w:sz="0" w:space="0" w:color="auto"/>
            <w:bottom w:val="none" w:sz="0" w:space="0" w:color="auto"/>
            <w:right w:val="none" w:sz="0" w:space="0" w:color="auto"/>
          </w:divBdr>
        </w:div>
        <w:div w:id="1816408469">
          <w:marLeft w:val="0"/>
          <w:marRight w:val="0"/>
          <w:marTop w:val="0"/>
          <w:marBottom w:val="60"/>
          <w:divBdr>
            <w:top w:val="none" w:sz="0" w:space="0" w:color="auto"/>
            <w:left w:val="none" w:sz="0" w:space="0" w:color="auto"/>
            <w:bottom w:val="none" w:sz="0" w:space="0" w:color="auto"/>
            <w:right w:val="none" w:sz="0" w:space="0" w:color="auto"/>
          </w:divBdr>
        </w:div>
      </w:divsChild>
    </w:div>
    <w:div w:id="904871877">
      <w:bodyDiv w:val="1"/>
      <w:marLeft w:val="0"/>
      <w:marRight w:val="0"/>
      <w:marTop w:val="0"/>
      <w:marBottom w:val="0"/>
      <w:divBdr>
        <w:top w:val="none" w:sz="0" w:space="0" w:color="auto"/>
        <w:left w:val="none" w:sz="0" w:space="0" w:color="auto"/>
        <w:bottom w:val="none" w:sz="0" w:space="0" w:color="auto"/>
        <w:right w:val="none" w:sz="0" w:space="0" w:color="auto"/>
      </w:divBdr>
    </w:div>
    <w:div w:id="933779554">
      <w:bodyDiv w:val="1"/>
      <w:marLeft w:val="0"/>
      <w:marRight w:val="0"/>
      <w:marTop w:val="0"/>
      <w:marBottom w:val="0"/>
      <w:divBdr>
        <w:top w:val="none" w:sz="0" w:space="0" w:color="auto"/>
        <w:left w:val="none" w:sz="0" w:space="0" w:color="auto"/>
        <w:bottom w:val="none" w:sz="0" w:space="0" w:color="auto"/>
        <w:right w:val="none" w:sz="0" w:space="0" w:color="auto"/>
      </w:divBdr>
    </w:div>
    <w:div w:id="1056510740">
      <w:bodyDiv w:val="1"/>
      <w:marLeft w:val="0"/>
      <w:marRight w:val="0"/>
      <w:marTop w:val="0"/>
      <w:marBottom w:val="0"/>
      <w:divBdr>
        <w:top w:val="none" w:sz="0" w:space="0" w:color="auto"/>
        <w:left w:val="none" w:sz="0" w:space="0" w:color="auto"/>
        <w:bottom w:val="none" w:sz="0" w:space="0" w:color="auto"/>
        <w:right w:val="none" w:sz="0" w:space="0" w:color="auto"/>
      </w:divBdr>
      <w:divsChild>
        <w:div w:id="1440641484">
          <w:marLeft w:val="0"/>
          <w:marRight w:val="0"/>
          <w:marTop w:val="0"/>
          <w:marBottom w:val="0"/>
          <w:divBdr>
            <w:top w:val="none" w:sz="0" w:space="0" w:color="auto"/>
            <w:left w:val="none" w:sz="0" w:space="0" w:color="auto"/>
            <w:bottom w:val="none" w:sz="0" w:space="0" w:color="auto"/>
            <w:right w:val="none" w:sz="0" w:space="0" w:color="auto"/>
          </w:divBdr>
        </w:div>
        <w:div w:id="1072508908">
          <w:marLeft w:val="0"/>
          <w:marRight w:val="0"/>
          <w:marTop w:val="0"/>
          <w:marBottom w:val="0"/>
          <w:divBdr>
            <w:top w:val="none" w:sz="0" w:space="0" w:color="auto"/>
            <w:left w:val="none" w:sz="0" w:space="0" w:color="auto"/>
            <w:bottom w:val="none" w:sz="0" w:space="0" w:color="auto"/>
            <w:right w:val="none" w:sz="0" w:space="0" w:color="auto"/>
          </w:divBdr>
        </w:div>
        <w:div w:id="187841471">
          <w:marLeft w:val="0"/>
          <w:marRight w:val="0"/>
          <w:marTop w:val="0"/>
          <w:marBottom w:val="0"/>
          <w:divBdr>
            <w:top w:val="none" w:sz="0" w:space="0" w:color="auto"/>
            <w:left w:val="none" w:sz="0" w:space="0" w:color="auto"/>
            <w:bottom w:val="none" w:sz="0" w:space="0" w:color="auto"/>
            <w:right w:val="none" w:sz="0" w:space="0" w:color="auto"/>
          </w:divBdr>
        </w:div>
        <w:div w:id="543713396">
          <w:marLeft w:val="0"/>
          <w:marRight w:val="0"/>
          <w:marTop w:val="0"/>
          <w:marBottom w:val="0"/>
          <w:divBdr>
            <w:top w:val="none" w:sz="0" w:space="0" w:color="auto"/>
            <w:left w:val="none" w:sz="0" w:space="0" w:color="auto"/>
            <w:bottom w:val="none" w:sz="0" w:space="0" w:color="auto"/>
            <w:right w:val="none" w:sz="0" w:space="0" w:color="auto"/>
          </w:divBdr>
        </w:div>
        <w:div w:id="1113398690">
          <w:marLeft w:val="0"/>
          <w:marRight w:val="0"/>
          <w:marTop w:val="0"/>
          <w:marBottom w:val="0"/>
          <w:divBdr>
            <w:top w:val="none" w:sz="0" w:space="0" w:color="auto"/>
            <w:left w:val="none" w:sz="0" w:space="0" w:color="auto"/>
            <w:bottom w:val="none" w:sz="0" w:space="0" w:color="auto"/>
            <w:right w:val="none" w:sz="0" w:space="0" w:color="auto"/>
          </w:divBdr>
        </w:div>
        <w:div w:id="1628004073">
          <w:marLeft w:val="0"/>
          <w:marRight w:val="0"/>
          <w:marTop w:val="0"/>
          <w:marBottom w:val="0"/>
          <w:divBdr>
            <w:top w:val="none" w:sz="0" w:space="0" w:color="auto"/>
            <w:left w:val="none" w:sz="0" w:space="0" w:color="auto"/>
            <w:bottom w:val="none" w:sz="0" w:space="0" w:color="auto"/>
            <w:right w:val="none" w:sz="0" w:space="0" w:color="auto"/>
          </w:divBdr>
        </w:div>
        <w:div w:id="604994689">
          <w:marLeft w:val="0"/>
          <w:marRight w:val="0"/>
          <w:marTop w:val="0"/>
          <w:marBottom w:val="0"/>
          <w:divBdr>
            <w:top w:val="none" w:sz="0" w:space="0" w:color="auto"/>
            <w:left w:val="none" w:sz="0" w:space="0" w:color="auto"/>
            <w:bottom w:val="none" w:sz="0" w:space="0" w:color="auto"/>
            <w:right w:val="none" w:sz="0" w:space="0" w:color="auto"/>
          </w:divBdr>
        </w:div>
        <w:div w:id="207301274">
          <w:marLeft w:val="0"/>
          <w:marRight w:val="0"/>
          <w:marTop w:val="0"/>
          <w:marBottom w:val="0"/>
          <w:divBdr>
            <w:top w:val="none" w:sz="0" w:space="0" w:color="auto"/>
            <w:left w:val="none" w:sz="0" w:space="0" w:color="auto"/>
            <w:bottom w:val="none" w:sz="0" w:space="0" w:color="auto"/>
            <w:right w:val="none" w:sz="0" w:space="0" w:color="auto"/>
          </w:divBdr>
        </w:div>
        <w:div w:id="1916012003">
          <w:marLeft w:val="0"/>
          <w:marRight w:val="0"/>
          <w:marTop w:val="0"/>
          <w:marBottom w:val="0"/>
          <w:divBdr>
            <w:top w:val="none" w:sz="0" w:space="0" w:color="auto"/>
            <w:left w:val="none" w:sz="0" w:space="0" w:color="auto"/>
            <w:bottom w:val="none" w:sz="0" w:space="0" w:color="auto"/>
            <w:right w:val="none" w:sz="0" w:space="0" w:color="auto"/>
          </w:divBdr>
        </w:div>
        <w:div w:id="1551918643">
          <w:marLeft w:val="0"/>
          <w:marRight w:val="0"/>
          <w:marTop w:val="0"/>
          <w:marBottom w:val="0"/>
          <w:divBdr>
            <w:top w:val="none" w:sz="0" w:space="0" w:color="auto"/>
            <w:left w:val="none" w:sz="0" w:space="0" w:color="auto"/>
            <w:bottom w:val="none" w:sz="0" w:space="0" w:color="auto"/>
            <w:right w:val="none" w:sz="0" w:space="0" w:color="auto"/>
          </w:divBdr>
        </w:div>
        <w:div w:id="1735280193">
          <w:marLeft w:val="0"/>
          <w:marRight w:val="0"/>
          <w:marTop w:val="0"/>
          <w:marBottom w:val="0"/>
          <w:divBdr>
            <w:top w:val="none" w:sz="0" w:space="0" w:color="auto"/>
            <w:left w:val="none" w:sz="0" w:space="0" w:color="auto"/>
            <w:bottom w:val="none" w:sz="0" w:space="0" w:color="auto"/>
            <w:right w:val="none" w:sz="0" w:space="0" w:color="auto"/>
          </w:divBdr>
        </w:div>
        <w:div w:id="1124737567">
          <w:marLeft w:val="0"/>
          <w:marRight w:val="0"/>
          <w:marTop w:val="0"/>
          <w:marBottom w:val="0"/>
          <w:divBdr>
            <w:top w:val="none" w:sz="0" w:space="0" w:color="auto"/>
            <w:left w:val="none" w:sz="0" w:space="0" w:color="auto"/>
            <w:bottom w:val="none" w:sz="0" w:space="0" w:color="auto"/>
            <w:right w:val="none" w:sz="0" w:space="0" w:color="auto"/>
          </w:divBdr>
        </w:div>
        <w:div w:id="381756437">
          <w:marLeft w:val="0"/>
          <w:marRight w:val="0"/>
          <w:marTop w:val="0"/>
          <w:marBottom w:val="0"/>
          <w:divBdr>
            <w:top w:val="none" w:sz="0" w:space="0" w:color="auto"/>
            <w:left w:val="none" w:sz="0" w:space="0" w:color="auto"/>
            <w:bottom w:val="none" w:sz="0" w:space="0" w:color="auto"/>
            <w:right w:val="none" w:sz="0" w:space="0" w:color="auto"/>
          </w:divBdr>
        </w:div>
        <w:div w:id="1487283575">
          <w:marLeft w:val="0"/>
          <w:marRight w:val="0"/>
          <w:marTop w:val="0"/>
          <w:marBottom w:val="0"/>
          <w:divBdr>
            <w:top w:val="none" w:sz="0" w:space="0" w:color="auto"/>
            <w:left w:val="none" w:sz="0" w:space="0" w:color="auto"/>
            <w:bottom w:val="none" w:sz="0" w:space="0" w:color="auto"/>
            <w:right w:val="none" w:sz="0" w:space="0" w:color="auto"/>
          </w:divBdr>
        </w:div>
        <w:div w:id="1630208086">
          <w:marLeft w:val="0"/>
          <w:marRight w:val="0"/>
          <w:marTop w:val="0"/>
          <w:marBottom w:val="0"/>
          <w:divBdr>
            <w:top w:val="none" w:sz="0" w:space="0" w:color="auto"/>
            <w:left w:val="none" w:sz="0" w:space="0" w:color="auto"/>
            <w:bottom w:val="none" w:sz="0" w:space="0" w:color="auto"/>
            <w:right w:val="none" w:sz="0" w:space="0" w:color="auto"/>
          </w:divBdr>
        </w:div>
        <w:div w:id="1608731117">
          <w:marLeft w:val="0"/>
          <w:marRight w:val="0"/>
          <w:marTop w:val="0"/>
          <w:marBottom w:val="0"/>
          <w:divBdr>
            <w:top w:val="none" w:sz="0" w:space="0" w:color="auto"/>
            <w:left w:val="none" w:sz="0" w:space="0" w:color="auto"/>
            <w:bottom w:val="none" w:sz="0" w:space="0" w:color="auto"/>
            <w:right w:val="none" w:sz="0" w:space="0" w:color="auto"/>
          </w:divBdr>
        </w:div>
        <w:div w:id="437412682">
          <w:marLeft w:val="0"/>
          <w:marRight w:val="0"/>
          <w:marTop w:val="0"/>
          <w:marBottom w:val="0"/>
          <w:divBdr>
            <w:top w:val="none" w:sz="0" w:space="0" w:color="auto"/>
            <w:left w:val="none" w:sz="0" w:space="0" w:color="auto"/>
            <w:bottom w:val="none" w:sz="0" w:space="0" w:color="auto"/>
            <w:right w:val="none" w:sz="0" w:space="0" w:color="auto"/>
          </w:divBdr>
        </w:div>
      </w:divsChild>
    </w:div>
    <w:div w:id="1115249775">
      <w:bodyDiv w:val="1"/>
      <w:marLeft w:val="0"/>
      <w:marRight w:val="0"/>
      <w:marTop w:val="0"/>
      <w:marBottom w:val="0"/>
      <w:divBdr>
        <w:top w:val="none" w:sz="0" w:space="0" w:color="auto"/>
        <w:left w:val="none" w:sz="0" w:space="0" w:color="auto"/>
        <w:bottom w:val="none" w:sz="0" w:space="0" w:color="auto"/>
        <w:right w:val="none" w:sz="0" w:space="0" w:color="auto"/>
      </w:divBdr>
    </w:div>
    <w:div w:id="1125854651">
      <w:bodyDiv w:val="1"/>
      <w:marLeft w:val="0"/>
      <w:marRight w:val="0"/>
      <w:marTop w:val="0"/>
      <w:marBottom w:val="0"/>
      <w:divBdr>
        <w:top w:val="none" w:sz="0" w:space="0" w:color="auto"/>
        <w:left w:val="none" w:sz="0" w:space="0" w:color="auto"/>
        <w:bottom w:val="none" w:sz="0" w:space="0" w:color="auto"/>
        <w:right w:val="none" w:sz="0" w:space="0" w:color="auto"/>
      </w:divBdr>
      <w:divsChild>
        <w:div w:id="314997984">
          <w:marLeft w:val="0"/>
          <w:marRight w:val="0"/>
          <w:marTop w:val="0"/>
          <w:marBottom w:val="0"/>
          <w:divBdr>
            <w:top w:val="none" w:sz="0" w:space="0" w:color="auto"/>
            <w:left w:val="none" w:sz="0" w:space="0" w:color="auto"/>
            <w:bottom w:val="none" w:sz="0" w:space="0" w:color="auto"/>
            <w:right w:val="none" w:sz="0" w:space="0" w:color="auto"/>
          </w:divBdr>
        </w:div>
      </w:divsChild>
    </w:div>
    <w:div w:id="1184636929">
      <w:bodyDiv w:val="1"/>
      <w:marLeft w:val="0"/>
      <w:marRight w:val="0"/>
      <w:marTop w:val="0"/>
      <w:marBottom w:val="0"/>
      <w:divBdr>
        <w:top w:val="none" w:sz="0" w:space="0" w:color="auto"/>
        <w:left w:val="none" w:sz="0" w:space="0" w:color="auto"/>
        <w:bottom w:val="none" w:sz="0" w:space="0" w:color="auto"/>
        <w:right w:val="none" w:sz="0" w:space="0" w:color="auto"/>
      </w:divBdr>
    </w:div>
    <w:div w:id="1213467095">
      <w:bodyDiv w:val="1"/>
      <w:marLeft w:val="0"/>
      <w:marRight w:val="0"/>
      <w:marTop w:val="0"/>
      <w:marBottom w:val="0"/>
      <w:divBdr>
        <w:top w:val="none" w:sz="0" w:space="0" w:color="auto"/>
        <w:left w:val="none" w:sz="0" w:space="0" w:color="auto"/>
        <w:bottom w:val="none" w:sz="0" w:space="0" w:color="auto"/>
        <w:right w:val="none" w:sz="0" w:space="0" w:color="auto"/>
      </w:divBdr>
    </w:div>
    <w:div w:id="1264654251">
      <w:bodyDiv w:val="1"/>
      <w:marLeft w:val="0"/>
      <w:marRight w:val="0"/>
      <w:marTop w:val="0"/>
      <w:marBottom w:val="0"/>
      <w:divBdr>
        <w:top w:val="none" w:sz="0" w:space="0" w:color="auto"/>
        <w:left w:val="none" w:sz="0" w:space="0" w:color="auto"/>
        <w:bottom w:val="none" w:sz="0" w:space="0" w:color="auto"/>
        <w:right w:val="none" w:sz="0" w:space="0" w:color="auto"/>
      </w:divBdr>
    </w:div>
    <w:div w:id="1278221735">
      <w:bodyDiv w:val="1"/>
      <w:marLeft w:val="0"/>
      <w:marRight w:val="0"/>
      <w:marTop w:val="0"/>
      <w:marBottom w:val="0"/>
      <w:divBdr>
        <w:top w:val="none" w:sz="0" w:space="0" w:color="auto"/>
        <w:left w:val="none" w:sz="0" w:space="0" w:color="auto"/>
        <w:bottom w:val="none" w:sz="0" w:space="0" w:color="auto"/>
        <w:right w:val="none" w:sz="0" w:space="0" w:color="auto"/>
      </w:divBdr>
    </w:div>
    <w:div w:id="1340499877">
      <w:bodyDiv w:val="1"/>
      <w:marLeft w:val="0"/>
      <w:marRight w:val="0"/>
      <w:marTop w:val="0"/>
      <w:marBottom w:val="0"/>
      <w:divBdr>
        <w:top w:val="none" w:sz="0" w:space="0" w:color="auto"/>
        <w:left w:val="none" w:sz="0" w:space="0" w:color="auto"/>
        <w:bottom w:val="none" w:sz="0" w:space="0" w:color="auto"/>
        <w:right w:val="none" w:sz="0" w:space="0" w:color="auto"/>
      </w:divBdr>
      <w:divsChild>
        <w:div w:id="284776810">
          <w:marLeft w:val="0"/>
          <w:marRight w:val="0"/>
          <w:marTop w:val="0"/>
          <w:marBottom w:val="0"/>
          <w:divBdr>
            <w:top w:val="none" w:sz="0" w:space="0" w:color="auto"/>
            <w:left w:val="none" w:sz="0" w:space="0" w:color="auto"/>
            <w:bottom w:val="none" w:sz="0" w:space="0" w:color="auto"/>
            <w:right w:val="none" w:sz="0" w:space="0" w:color="auto"/>
          </w:divBdr>
          <w:divsChild>
            <w:div w:id="3635616">
              <w:marLeft w:val="0"/>
              <w:marRight w:val="0"/>
              <w:marTop w:val="0"/>
              <w:marBottom w:val="0"/>
              <w:divBdr>
                <w:top w:val="none" w:sz="0" w:space="0" w:color="auto"/>
                <w:left w:val="none" w:sz="0" w:space="0" w:color="auto"/>
                <w:bottom w:val="none" w:sz="0" w:space="0" w:color="auto"/>
                <w:right w:val="none" w:sz="0" w:space="0" w:color="auto"/>
              </w:divBdr>
            </w:div>
            <w:div w:id="568809013">
              <w:marLeft w:val="0"/>
              <w:marRight w:val="0"/>
              <w:marTop w:val="0"/>
              <w:marBottom w:val="0"/>
              <w:divBdr>
                <w:top w:val="none" w:sz="0" w:space="0" w:color="auto"/>
                <w:left w:val="none" w:sz="0" w:space="0" w:color="auto"/>
                <w:bottom w:val="none" w:sz="0" w:space="0" w:color="auto"/>
                <w:right w:val="none" w:sz="0" w:space="0" w:color="auto"/>
              </w:divBdr>
            </w:div>
            <w:div w:id="1341858701">
              <w:marLeft w:val="0"/>
              <w:marRight w:val="0"/>
              <w:marTop w:val="0"/>
              <w:marBottom w:val="0"/>
              <w:divBdr>
                <w:top w:val="none" w:sz="0" w:space="0" w:color="auto"/>
                <w:left w:val="none" w:sz="0" w:space="0" w:color="auto"/>
                <w:bottom w:val="none" w:sz="0" w:space="0" w:color="auto"/>
                <w:right w:val="none" w:sz="0" w:space="0" w:color="auto"/>
              </w:divBdr>
            </w:div>
            <w:div w:id="1665547240">
              <w:marLeft w:val="0"/>
              <w:marRight w:val="0"/>
              <w:marTop w:val="0"/>
              <w:marBottom w:val="0"/>
              <w:divBdr>
                <w:top w:val="none" w:sz="0" w:space="0" w:color="auto"/>
                <w:left w:val="none" w:sz="0" w:space="0" w:color="auto"/>
                <w:bottom w:val="none" w:sz="0" w:space="0" w:color="auto"/>
                <w:right w:val="none" w:sz="0" w:space="0" w:color="auto"/>
              </w:divBdr>
            </w:div>
            <w:div w:id="1581793518">
              <w:marLeft w:val="0"/>
              <w:marRight w:val="0"/>
              <w:marTop w:val="0"/>
              <w:marBottom w:val="0"/>
              <w:divBdr>
                <w:top w:val="none" w:sz="0" w:space="0" w:color="auto"/>
                <w:left w:val="none" w:sz="0" w:space="0" w:color="auto"/>
                <w:bottom w:val="none" w:sz="0" w:space="0" w:color="auto"/>
                <w:right w:val="none" w:sz="0" w:space="0" w:color="auto"/>
              </w:divBdr>
            </w:div>
            <w:div w:id="2131776850">
              <w:marLeft w:val="0"/>
              <w:marRight w:val="0"/>
              <w:marTop w:val="0"/>
              <w:marBottom w:val="0"/>
              <w:divBdr>
                <w:top w:val="none" w:sz="0" w:space="0" w:color="auto"/>
                <w:left w:val="none" w:sz="0" w:space="0" w:color="auto"/>
                <w:bottom w:val="none" w:sz="0" w:space="0" w:color="auto"/>
                <w:right w:val="none" w:sz="0" w:space="0" w:color="auto"/>
              </w:divBdr>
            </w:div>
            <w:div w:id="1577744438">
              <w:marLeft w:val="0"/>
              <w:marRight w:val="0"/>
              <w:marTop w:val="0"/>
              <w:marBottom w:val="0"/>
              <w:divBdr>
                <w:top w:val="none" w:sz="0" w:space="0" w:color="auto"/>
                <w:left w:val="none" w:sz="0" w:space="0" w:color="auto"/>
                <w:bottom w:val="none" w:sz="0" w:space="0" w:color="auto"/>
                <w:right w:val="none" w:sz="0" w:space="0" w:color="auto"/>
              </w:divBdr>
            </w:div>
            <w:div w:id="1782720779">
              <w:marLeft w:val="0"/>
              <w:marRight w:val="0"/>
              <w:marTop w:val="0"/>
              <w:marBottom w:val="0"/>
              <w:divBdr>
                <w:top w:val="none" w:sz="0" w:space="0" w:color="auto"/>
                <w:left w:val="none" w:sz="0" w:space="0" w:color="auto"/>
                <w:bottom w:val="none" w:sz="0" w:space="0" w:color="auto"/>
                <w:right w:val="none" w:sz="0" w:space="0" w:color="auto"/>
              </w:divBdr>
            </w:div>
            <w:div w:id="437988893">
              <w:marLeft w:val="0"/>
              <w:marRight w:val="0"/>
              <w:marTop w:val="0"/>
              <w:marBottom w:val="0"/>
              <w:divBdr>
                <w:top w:val="none" w:sz="0" w:space="0" w:color="auto"/>
                <w:left w:val="none" w:sz="0" w:space="0" w:color="auto"/>
                <w:bottom w:val="none" w:sz="0" w:space="0" w:color="auto"/>
                <w:right w:val="none" w:sz="0" w:space="0" w:color="auto"/>
              </w:divBdr>
            </w:div>
            <w:div w:id="793787632">
              <w:marLeft w:val="0"/>
              <w:marRight w:val="0"/>
              <w:marTop w:val="0"/>
              <w:marBottom w:val="0"/>
              <w:divBdr>
                <w:top w:val="none" w:sz="0" w:space="0" w:color="auto"/>
                <w:left w:val="none" w:sz="0" w:space="0" w:color="auto"/>
                <w:bottom w:val="none" w:sz="0" w:space="0" w:color="auto"/>
                <w:right w:val="none" w:sz="0" w:space="0" w:color="auto"/>
              </w:divBdr>
            </w:div>
            <w:div w:id="1823499977">
              <w:marLeft w:val="0"/>
              <w:marRight w:val="0"/>
              <w:marTop w:val="0"/>
              <w:marBottom w:val="0"/>
              <w:divBdr>
                <w:top w:val="none" w:sz="0" w:space="0" w:color="auto"/>
                <w:left w:val="none" w:sz="0" w:space="0" w:color="auto"/>
                <w:bottom w:val="none" w:sz="0" w:space="0" w:color="auto"/>
                <w:right w:val="none" w:sz="0" w:space="0" w:color="auto"/>
              </w:divBdr>
            </w:div>
            <w:div w:id="1615014809">
              <w:marLeft w:val="0"/>
              <w:marRight w:val="0"/>
              <w:marTop w:val="0"/>
              <w:marBottom w:val="0"/>
              <w:divBdr>
                <w:top w:val="none" w:sz="0" w:space="0" w:color="auto"/>
                <w:left w:val="none" w:sz="0" w:space="0" w:color="auto"/>
                <w:bottom w:val="none" w:sz="0" w:space="0" w:color="auto"/>
                <w:right w:val="none" w:sz="0" w:space="0" w:color="auto"/>
              </w:divBdr>
            </w:div>
            <w:div w:id="700277585">
              <w:marLeft w:val="0"/>
              <w:marRight w:val="0"/>
              <w:marTop w:val="0"/>
              <w:marBottom w:val="0"/>
              <w:divBdr>
                <w:top w:val="none" w:sz="0" w:space="0" w:color="auto"/>
                <w:left w:val="none" w:sz="0" w:space="0" w:color="auto"/>
                <w:bottom w:val="none" w:sz="0" w:space="0" w:color="auto"/>
                <w:right w:val="none" w:sz="0" w:space="0" w:color="auto"/>
              </w:divBdr>
            </w:div>
            <w:div w:id="1253855896">
              <w:marLeft w:val="0"/>
              <w:marRight w:val="0"/>
              <w:marTop w:val="0"/>
              <w:marBottom w:val="0"/>
              <w:divBdr>
                <w:top w:val="none" w:sz="0" w:space="0" w:color="auto"/>
                <w:left w:val="none" w:sz="0" w:space="0" w:color="auto"/>
                <w:bottom w:val="none" w:sz="0" w:space="0" w:color="auto"/>
                <w:right w:val="none" w:sz="0" w:space="0" w:color="auto"/>
              </w:divBdr>
            </w:div>
            <w:div w:id="1154953541">
              <w:marLeft w:val="0"/>
              <w:marRight w:val="0"/>
              <w:marTop w:val="0"/>
              <w:marBottom w:val="0"/>
              <w:divBdr>
                <w:top w:val="none" w:sz="0" w:space="0" w:color="auto"/>
                <w:left w:val="none" w:sz="0" w:space="0" w:color="auto"/>
                <w:bottom w:val="none" w:sz="0" w:space="0" w:color="auto"/>
                <w:right w:val="none" w:sz="0" w:space="0" w:color="auto"/>
              </w:divBdr>
            </w:div>
            <w:div w:id="870730490">
              <w:marLeft w:val="0"/>
              <w:marRight w:val="0"/>
              <w:marTop w:val="0"/>
              <w:marBottom w:val="0"/>
              <w:divBdr>
                <w:top w:val="none" w:sz="0" w:space="0" w:color="auto"/>
                <w:left w:val="none" w:sz="0" w:space="0" w:color="auto"/>
                <w:bottom w:val="none" w:sz="0" w:space="0" w:color="auto"/>
                <w:right w:val="none" w:sz="0" w:space="0" w:color="auto"/>
              </w:divBdr>
            </w:div>
            <w:div w:id="1751000406">
              <w:marLeft w:val="0"/>
              <w:marRight w:val="0"/>
              <w:marTop w:val="0"/>
              <w:marBottom w:val="0"/>
              <w:divBdr>
                <w:top w:val="none" w:sz="0" w:space="0" w:color="auto"/>
                <w:left w:val="none" w:sz="0" w:space="0" w:color="auto"/>
                <w:bottom w:val="none" w:sz="0" w:space="0" w:color="auto"/>
                <w:right w:val="none" w:sz="0" w:space="0" w:color="auto"/>
              </w:divBdr>
            </w:div>
            <w:div w:id="1663318726">
              <w:marLeft w:val="0"/>
              <w:marRight w:val="0"/>
              <w:marTop w:val="0"/>
              <w:marBottom w:val="0"/>
              <w:divBdr>
                <w:top w:val="none" w:sz="0" w:space="0" w:color="auto"/>
                <w:left w:val="none" w:sz="0" w:space="0" w:color="auto"/>
                <w:bottom w:val="none" w:sz="0" w:space="0" w:color="auto"/>
                <w:right w:val="none" w:sz="0" w:space="0" w:color="auto"/>
              </w:divBdr>
            </w:div>
            <w:div w:id="1422603669">
              <w:marLeft w:val="0"/>
              <w:marRight w:val="0"/>
              <w:marTop w:val="0"/>
              <w:marBottom w:val="0"/>
              <w:divBdr>
                <w:top w:val="none" w:sz="0" w:space="0" w:color="auto"/>
                <w:left w:val="none" w:sz="0" w:space="0" w:color="auto"/>
                <w:bottom w:val="none" w:sz="0" w:space="0" w:color="auto"/>
                <w:right w:val="none" w:sz="0" w:space="0" w:color="auto"/>
              </w:divBdr>
            </w:div>
            <w:div w:id="457531851">
              <w:marLeft w:val="0"/>
              <w:marRight w:val="0"/>
              <w:marTop w:val="0"/>
              <w:marBottom w:val="0"/>
              <w:divBdr>
                <w:top w:val="none" w:sz="0" w:space="0" w:color="auto"/>
                <w:left w:val="none" w:sz="0" w:space="0" w:color="auto"/>
                <w:bottom w:val="none" w:sz="0" w:space="0" w:color="auto"/>
                <w:right w:val="none" w:sz="0" w:space="0" w:color="auto"/>
              </w:divBdr>
            </w:div>
            <w:div w:id="1552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959">
      <w:bodyDiv w:val="1"/>
      <w:marLeft w:val="0"/>
      <w:marRight w:val="0"/>
      <w:marTop w:val="0"/>
      <w:marBottom w:val="0"/>
      <w:divBdr>
        <w:top w:val="none" w:sz="0" w:space="0" w:color="auto"/>
        <w:left w:val="none" w:sz="0" w:space="0" w:color="auto"/>
        <w:bottom w:val="none" w:sz="0" w:space="0" w:color="auto"/>
        <w:right w:val="none" w:sz="0" w:space="0" w:color="auto"/>
      </w:divBdr>
      <w:divsChild>
        <w:div w:id="1093555288">
          <w:marLeft w:val="0"/>
          <w:marRight w:val="0"/>
          <w:marTop w:val="0"/>
          <w:marBottom w:val="0"/>
          <w:divBdr>
            <w:top w:val="none" w:sz="0" w:space="0" w:color="auto"/>
            <w:left w:val="none" w:sz="0" w:space="0" w:color="auto"/>
            <w:bottom w:val="none" w:sz="0" w:space="0" w:color="auto"/>
            <w:right w:val="none" w:sz="0" w:space="0" w:color="auto"/>
          </w:divBdr>
        </w:div>
      </w:divsChild>
    </w:div>
    <w:div w:id="1474910578">
      <w:bodyDiv w:val="1"/>
      <w:marLeft w:val="0"/>
      <w:marRight w:val="0"/>
      <w:marTop w:val="0"/>
      <w:marBottom w:val="0"/>
      <w:divBdr>
        <w:top w:val="none" w:sz="0" w:space="0" w:color="auto"/>
        <w:left w:val="none" w:sz="0" w:space="0" w:color="auto"/>
        <w:bottom w:val="none" w:sz="0" w:space="0" w:color="auto"/>
        <w:right w:val="none" w:sz="0" w:space="0" w:color="auto"/>
      </w:divBdr>
    </w:div>
    <w:div w:id="1499032766">
      <w:bodyDiv w:val="1"/>
      <w:marLeft w:val="0"/>
      <w:marRight w:val="0"/>
      <w:marTop w:val="0"/>
      <w:marBottom w:val="0"/>
      <w:divBdr>
        <w:top w:val="none" w:sz="0" w:space="0" w:color="auto"/>
        <w:left w:val="none" w:sz="0" w:space="0" w:color="auto"/>
        <w:bottom w:val="none" w:sz="0" w:space="0" w:color="auto"/>
        <w:right w:val="none" w:sz="0" w:space="0" w:color="auto"/>
      </w:divBdr>
    </w:div>
    <w:div w:id="1502888659">
      <w:bodyDiv w:val="1"/>
      <w:marLeft w:val="0"/>
      <w:marRight w:val="0"/>
      <w:marTop w:val="0"/>
      <w:marBottom w:val="0"/>
      <w:divBdr>
        <w:top w:val="none" w:sz="0" w:space="0" w:color="auto"/>
        <w:left w:val="none" w:sz="0" w:space="0" w:color="auto"/>
        <w:bottom w:val="none" w:sz="0" w:space="0" w:color="auto"/>
        <w:right w:val="none" w:sz="0" w:space="0" w:color="auto"/>
      </w:divBdr>
    </w:div>
    <w:div w:id="1603151227">
      <w:bodyDiv w:val="1"/>
      <w:marLeft w:val="0"/>
      <w:marRight w:val="0"/>
      <w:marTop w:val="0"/>
      <w:marBottom w:val="0"/>
      <w:divBdr>
        <w:top w:val="none" w:sz="0" w:space="0" w:color="auto"/>
        <w:left w:val="none" w:sz="0" w:space="0" w:color="auto"/>
        <w:bottom w:val="none" w:sz="0" w:space="0" w:color="auto"/>
        <w:right w:val="none" w:sz="0" w:space="0" w:color="auto"/>
      </w:divBdr>
    </w:div>
    <w:div w:id="1724862051">
      <w:bodyDiv w:val="1"/>
      <w:marLeft w:val="0"/>
      <w:marRight w:val="0"/>
      <w:marTop w:val="0"/>
      <w:marBottom w:val="0"/>
      <w:divBdr>
        <w:top w:val="none" w:sz="0" w:space="0" w:color="auto"/>
        <w:left w:val="none" w:sz="0" w:space="0" w:color="auto"/>
        <w:bottom w:val="none" w:sz="0" w:space="0" w:color="auto"/>
        <w:right w:val="none" w:sz="0" w:space="0" w:color="auto"/>
      </w:divBdr>
    </w:div>
    <w:div w:id="1745369132">
      <w:bodyDiv w:val="1"/>
      <w:marLeft w:val="0"/>
      <w:marRight w:val="0"/>
      <w:marTop w:val="0"/>
      <w:marBottom w:val="0"/>
      <w:divBdr>
        <w:top w:val="none" w:sz="0" w:space="0" w:color="auto"/>
        <w:left w:val="none" w:sz="0" w:space="0" w:color="auto"/>
        <w:bottom w:val="none" w:sz="0" w:space="0" w:color="auto"/>
        <w:right w:val="none" w:sz="0" w:space="0" w:color="auto"/>
      </w:divBdr>
      <w:divsChild>
        <w:div w:id="958994779">
          <w:marLeft w:val="0"/>
          <w:marRight w:val="0"/>
          <w:marTop w:val="0"/>
          <w:marBottom w:val="0"/>
          <w:divBdr>
            <w:top w:val="none" w:sz="0" w:space="0" w:color="auto"/>
            <w:left w:val="none" w:sz="0" w:space="0" w:color="auto"/>
            <w:bottom w:val="none" w:sz="0" w:space="0" w:color="auto"/>
            <w:right w:val="none" w:sz="0" w:space="0" w:color="auto"/>
          </w:divBdr>
        </w:div>
        <w:div w:id="1476215331">
          <w:marLeft w:val="0"/>
          <w:marRight w:val="0"/>
          <w:marTop w:val="0"/>
          <w:marBottom w:val="0"/>
          <w:divBdr>
            <w:top w:val="none" w:sz="0" w:space="0" w:color="auto"/>
            <w:left w:val="none" w:sz="0" w:space="0" w:color="auto"/>
            <w:bottom w:val="none" w:sz="0" w:space="0" w:color="auto"/>
            <w:right w:val="none" w:sz="0" w:space="0" w:color="auto"/>
          </w:divBdr>
        </w:div>
        <w:div w:id="1683359589">
          <w:marLeft w:val="0"/>
          <w:marRight w:val="0"/>
          <w:marTop w:val="0"/>
          <w:marBottom w:val="0"/>
          <w:divBdr>
            <w:top w:val="none" w:sz="0" w:space="0" w:color="auto"/>
            <w:left w:val="none" w:sz="0" w:space="0" w:color="auto"/>
            <w:bottom w:val="none" w:sz="0" w:space="0" w:color="auto"/>
            <w:right w:val="none" w:sz="0" w:space="0" w:color="auto"/>
          </w:divBdr>
        </w:div>
        <w:div w:id="851450621">
          <w:marLeft w:val="0"/>
          <w:marRight w:val="0"/>
          <w:marTop w:val="0"/>
          <w:marBottom w:val="0"/>
          <w:divBdr>
            <w:top w:val="none" w:sz="0" w:space="0" w:color="auto"/>
            <w:left w:val="none" w:sz="0" w:space="0" w:color="auto"/>
            <w:bottom w:val="none" w:sz="0" w:space="0" w:color="auto"/>
            <w:right w:val="none" w:sz="0" w:space="0" w:color="auto"/>
          </w:divBdr>
        </w:div>
        <w:div w:id="1907758946">
          <w:marLeft w:val="0"/>
          <w:marRight w:val="0"/>
          <w:marTop w:val="0"/>
          <w:marBottom w:val="0"/>
          <w:divBdr>
            <w:top w:val="none" w:sz="0" w:space="0" w:color="auto"/>
            <w:left w:val="none" w:sz="0" w:space="0" w:color="auto"/>
            <w:bottom w:val="none" w:sz="0" w:space="0" w:color="auto"/>
            <w:right w:val="none" w:sz="0" w:space="0" w:color="auto"/>
          </w:divBdr>
        </w:div>
        <w:div w:id="548877643">
          <w:marLeft w:val="0"/>
          <w:marRight w:val="0"/>
          <w:marTop w:val="0"/>
          <w:marBottom w:val="0"/>
          <w:divBdr>
            <w:top w:val="none" w:sz="0" w:space="0" w:color="auto"/>
            <w:left w:val="none" w:sz="0" w:space="0" w:color="auto"/>
            <w:bottom w:val="none" w:sz="0" w:space="0" w:color="auto"/>
            <w:right w:val="none" w:sz="0" w:space="0" w:color="auto"/>
          </w:divBdr>
        </w:div>
        <w:div w:id="200359330">
          <w:marLeft w:val="0"/>
          <w:marRight w:val="0"/>
          <w:marTop w:val="0"/>
          <w:marBottom w:val="0"/>
          <w:divBdr>
            <w:top w:val="none" w:sz="0" w:space="0" w:color="auto"/>
            <w:left w:val="none" w:sz="0" w:space="0" w:color="auto"/>
            <w:bottom w:val="none" w:sz="0" w:space="0" w:color="auto"/>
            <w:right w:val="none" w:sz="0" w:space="0" w:color="auto"/>
          </w:divBdr>
        </w:div>
        <w:div w:id="356349617">
          <w:marLeft w:val="0"/>
          <w:marRight w:val="0"/>
          <w:marTop w:val="0"/>
          <w:marBottom w:val="0"/>
          <w:divBdr>
            <w:top w:val="none" w:sz="0" w:space="0" w:color="auto"/>
            <w:left w:val="none" w:sz="0" w:space="0" w:color="auto"/>
            <w:bottom w:val="none" w:sz="0" w:space="0" w:color="auto"/>
            <w:right w:val="none" w:sz="0" w:space="0" w:color="auto"/>
          </w:divBdr>
        </w:div>
        <w:div w:id="64957853">
          <w:marLeft w:val="0"/>
          <w:marRight w:val="0"/>
          <w:marTop w:val="0"/>
          <w:marBottom w:val="0"/>
          <w:divBdr>
            <w:top w:val="none" w:sz="0" w:space="0" w:color="auto"/>
            <w:left w:val="none" w:sz="0" w:space="0" w:color="auto"/>
            <w:bottom w:val="none" w:sz="0" w:space="0" w:color="auto"/>
            <w:right w:val="none" w:sz="0" w:space="0" w:color="auto"/>
          </w:divBdr>
        </w:div>
        <w:div w:id="8945500">
          <w:marLeft w:val="0"/>
          <w:marRight w:val="0"/>
          <w:marTop w:val="0"/>
          <w:marBottom w:val="0"/>
          <w:divBdr>
            <w:top w:val="none" w:sz="0" w:space="0" w:color="auto"/>
            <w:left w:val="none" w:sz="0" w:space="0" w:color="auto"/>
            <w:bottom w:val="none" w:sz="0" w:space="0" w:color="auto"/>
            <w:right w:val="none" w:sz="0" w:space="0" w:color="auto"/>
          </w:divBdr>
        </w:div>
        <w:div w:id="652880717">
          <w:marLeft w:val="0"/>
          <w:marRight w:val="0"/>
          <w:marTop w:val="0"/>
          <w:marBottom w:val="0"/>
          <w:divBdr>
            <w:top w:val="none" w:sz="0" w:space="0" w:color="auto"/>
            <w:left w:val="none" w:sz="0" w:space="0" w:color="auto"/>
            <w:bottom w:val="none" w:sz="0" w:space="0" w:color="auto"/>
            <w:right w:val="none" w:sz="0" w:space="0" w:color="auto"/>
          </w:divBdr>
        </w:div>
        <w:div w:id="1161308619">
          <w:marLeft w:val="0"/>
          <w:marRight w:val="0"/>
          <w:marTop w:val="0"/>
          <w:marBottom w:val="0"/>
          <w:divBdr>
            <w:top w:val="none" w:sz="0" w:space="0" w:color="auto"/>
            <w:left w:val="none" w:sz="0" w:space="0" w:color="auto"/>
            <w:bottom w:val="none" w:sz="0" w:space="0" w:color="auto"/>
            <w:right w:val="none" w:sz="0" w:space="0" w:color="auto"/>
          </w:divBdr>
        </w:div>
        <w:div w:id="1770270732">
          <w:marLeft w:val="0"/>
          <w:marRight w:val="0"/>
          <w:marTop w:val="0"/>
          <w:marBottom w:val="0"/>
          <w:divBdr>
            <w:top w:val="none" w:sz="0" w:space="0" w:color="auto"/>
            <w:left w:val="none" w:sz="0" w:space="0" w:color="auto"/>
            <w:bottom w:val="none" w:sz="0" w:space="0" w:color="auto"/>
            <w:right w:val="none" w:sz="0" w:space="0" w:color="auto"/>
          </w:divBdr>
        </w:div>
        <w:div w:id="1574243985">
          <w:marLeft w:val="0"/>
          <w:marRight w:val="0"/>
          <w:marTop w:val="0"/>
          <w:marBottom w:val="0"/>
          <w:divBdr>
            <w:top w:val="none" w:sz="0" w:space="0" w:color="auto"/>
            <w:left w:val="none" w:sz="0" w:space="0" w:color="auto"/>
            <w:bottom w:val="none" w:sz="0" w:space="0" w:color="auto"/>
            <w:right w:val="none" w:sz="0" w:space="0" w:color="auto"/>
          </w:divBdr>
        </w:div>
        <w:div w:id="1396120323">
          <w:marLeft w:val="0"/>
          <w:marRight w:val="0"/>
          <w:marTop w:val="0"/>
          <w:marBottom w:val="0"/>
          <w:divBdr>
            <w:top w:val="none" w:sz="0" w:space="0" w:color="auto"/>
            <w:left w:val="none" w:sz="0" w:space="0" w:color="auto"/>
            <w:bottom w:val="none" w:sz="0" w:space="0" w:color="auto"/>
            <w:right w:val="none" w:sz="0" w:space="0" w:color="auto"/>
          </w:divBdr>
        </w:div>
        <w:div w:id="1494760543">
          <w:marLeft w:val="0"/>
          <w:marRight w:val="0"/>
          <w:marTop w:val="0"/>
          <w:marBottom w:val="0"/>
          <w:divBdr>
            <w:top w:val="none" w:sz="0" w:space="0" w:color="auto"/>
            <w:left w:val="none" w:sz="0" w:space="0" w:color="auto"/>
            <w:bottom w:val="none" w:sz="0" w:space="0" w:color="auto"/>
            <w:right w:val="none" w:sz="0" w:space="0" w:color="auto"/>
          </w:divBdr>
        </w:div>
        <w:div w:id="627128105">
          <w:marLeft w:val="0"/>
          <w:marRight w:val="0"/>
          <w:marTop w:val="0"/>
          <w:marBottom w:val="0"/>
          <w:divBdr>
            <w:top w:val="none" w:sz="0" w:space="0" w:color="auto"/>
            <w:left w:val="none" w:sz="0" w:space="0" w:color="auto"/>
            <w:bottom w:val="none" w:sz="0" w:space="0" w:color="auto"/>
            <w:right w:val="none" w:sz="0" w:space="0" w:color="auto"/>
          </w:divBdr>
        </w:div>
        <w:div w:id="909197235">
          <w:marLeft w:val="0"/>
          <w:marRight w:val="0"/>
          <w:marTop w:val="0"/>
          <w:marBottom w:val="0"/>
          <w:divBdr>
            <w:top w:val="none" w:sz="0" w:space="0" w:color="auto"/>
            <w:left w:val="none" w:sz="0" w:space="0" w:color="auto"/>
            <w:bottom w:val="none" w:sz="0" w:space="0" w:color="auto"/>
            <w:right w:val="none" w:sz="0" w:space="0" w:color="auto"/>
          </w:divBdr>
        </w:div>
        <w:div w:id="1467351117">
          <w:marLeft w:val="0"/>
          <w:marRight w:val="0"/>
          <w:marTop w:val="0"/>
          <w:marBottom w:val="0"/>
          <w:divBdr>
            <w:top w:val="none" w:sz="0" w:space="0" w:color="auto"/>
            <w:left w:val="none" w:sz="0" w:space="0" w:color="auto"/>
            <w:bottom w:val="none" w:sz="0" w:space="0" w:color="auto"/>
            <w:right w:val="none" w:sz="0" w:space="0" w:color="auto"/>
          </w:divBdr>
        </w:div>
        <w:div w:id="608002908">
          <w:marLeft w:val="0"/>
          <w:marRight w:val="0"/>
          <w:marTop w:val="0"/>
          <w:marBottom w:val="0"/>
          <w:divBdr>
            <w:top w:val="none" w:sz="0" w:space="0" w:color="auto"/>
            <w:left w:val="none" w:sz="0" w:space="0" w:color="auto"/>
            <w:bottom w:val="none" w:sz="0" w:space="0" w:color="auto"/>
            <w:right w:val="none" w:sz="0" w:space="0" w:color="auto"/>
          </w:divBdr>
        </w:div>
        <w:div w:id="1815445008">
          <w:marLeft w:val="0"/>
          <w:marRight w:val="0"/>
          <w:marTop w:val="0"/>
          <w:marBottom w:val="0"/>
          <w:divBdr>
            <w:top w:val="none" w:sz="0" w:space="0" w:color="auto"/>
            <w:left w:val="none" w:sz="0" w:space="0" w:color="auto"/>
            <w:bottom w:val="none" w:sz="0" w:space="0" w:color="auto"/>
            <w:right w:val="none" w:sz="0" w:space="0" w:color="auto"/>
          </w:divBdr>
        </w:div>
        <w:div w:id="1449664360">
          <w:marLeft w:val="0"/>
          <w:marRight w:val="0"/>
          <w:marTop w:val="0"/>
          <w:marBottom w:val="0"/>
          <w:divBdr>
            <w:top w:val="none" w:sz="0" w:space="0" w:color="auto"/>
            <w:left w:val="none" w:sz="0" w:space="0" w:color="auto"/>
            <w:bottom w:val="none" w:sz="0" w:space="0" w:color="auto"/>
            <w:right w:val="none" w:sz="0" w:space="0" w:color="auto"/>
          </w:divBdr>
        </w:div>
      </w:divsChild>
    </w:div>
    <w:div w:id="1830945580">
      <w:bodyDiv w:val="1"/>
      <w:marLeft w:val="0"/>
      <w:marRight w:val="0"/>
      <w:marTop w:val="0"/>
      <w:marBottom w:val="0"/>
      <w:divBdr>
        <w:top w:val="none" w:sz="0" w:space="0" w:color="auto"/>
        <w:left w:val="none" w:sz="0" w:space="0" w:color="auto"/>
        <w:bottom w:val="none" w:sz="0" w:space="0" w:color="auto"/>
        <w:right w:val="none" w:sz="0" w:space="0" w:color="auto"/>
      </w:divBdr>
    </w:div>
    <w:div w:id="1979608862">
      <w:bodyDiv w:val="1"/>
      <w:marLeft w:val="0"/>
      <w:marRight w:val="0"/>
      <w:marTop w:val="0"/>
      <w:marBottom w:val="0"/>
      <w:divBdr>
        <w:top w:val="none" w:sz="0" w:space="0" w:color="auto"/>
        <w:left w:val="none" w:sz="0" w:space="0" w:color="auto"/>
        <w:bottom w:val="none" w:sz="0" w:space="0" w:color="auto"/>
        <w:right w:val="none" w:sz="0" w:space="0" w:color="auto"/>
      </w:divBdr>
    </w:div>
    <w:div w:id="1987467201">
      <w:bodyDiv w:val="1"/>
      <w:marLeft w:val="0"/>
      <w:marRight w:val="0"/>
      <w:marTop w:val="0"/>
      <w:marBottom w:val="0"/>
      <w:divBdr>
        <w:top w:val="none" w:sz="0" w:space="0" w:color="auto"/>
        <w:left w:val="none" w:sz="0" w:space="0" w:color="auto"/>
        <w:bottom w:val="none" w:sz="0" w:space="0" w:color="auto"/>
        <w:right w:val="none" w:sz="0" w:space="0" w:color="auto"/>
      </w:divBdr>
    </w:div>
    <w:div w:id="1987776838">
      <w:bodyDiv w:val="1"/>
      <w:marLeft w:val="0"/>
      <w:marRight w:val="0"/>
      <w:marTop w:val="0"/>
      <w:marBottom w:val="0"/>
      <w:divBdr>
        <w:top w:val="none" w:sz="0" w:space="0" w:color="auto"/>
        <w:left w:val="none" w:sz="0" w:space="0" w:color="auto"/>
        <w:bottom w:val="none" w:sz="0" w:space="0" w:color="auto"/>
        <w:right w:val="none" w:sz="0" w:space="0" w:color="auto"/>
      </w:divBdr>
    </w:div>
    <w:div w:id="1988127925">
      <w:bodyDiv w:val="1"/>
      <w:marLeft w:val="0"/>
      <w:marRight w:val="0"/>
      <w:marTop w:val="0"/>
      <w:marBottom w:val="0"/>
      <w:divBdr>
        <w:top w:val="none" w:sz="0" w:space="0" w:color="auto"/>
        <w:left w:val="none" w:sz="0" w:space="0" w:color="auto"/>
        <w:bottom w:val="none" w:sz="0" w:space="0" w:color="auto"/>
        <w:right w:val="none" w:sz="0" w:space="0" w:color="auto"/>
      </w:divBdr>
    </w:div>
    <w:div w:id="2007245596">
      <w:bodyDiv w:val="1"/>
      <w:marLeft w:val="0"/>
      <w:marRight w:val="0"/>
      <w:marTop w:val="0"/>
      <w:marBottom w:val="0"/>
      <w:divBdr>
        <w:top w:val="none" w:sz="0" w:space="0" w:color="auto"/>
        <w:left w:val="none" w:sz="0" w:space="0" w:color="auto"/>
        <w:bottom w:val="none" w:sz="0" w:space="0" w:color="auto"/>
        <w:right w:val="none" w:sz="0" w:space="0" w:color="auto"/>
      </w:divBdr>
      <w:divsChild>
        <w:div w:id="1741101037">
          <w:marLeft w:val="0"/>
          <w:marRight w:val="0"/>
          <w:marTop w:val="0"/>
          <w:marBottom w:val="0"/>
          <w:divBdr>
            <w:top w:val="none" w:sz="0" w:space="0" w:color="auto"/>
            <w:left w:val="none" w:sz="0" w:space="0" w:color="auto"/>
            <w:bottom w:val="none" w:sz="0" w:space="0" w:color="auto"/>
            <w:right w:val="none" w:sz="0" w:space="0" w:color="auto"/>
          </w:divBdr>
          <w:divsChild>
            <w:div w:id="369037246">
              <w:marLeft w:val="0"/>
              <w:marRight w:val="0"/>
              <w:marTop w:val="0"/>
              <w:marBottom w:val="0"/>
              <w:divBdr>
                <w:top w:val="none" w:sz="0" w:space="0" w:color="auto"/>
                <w:left w:val="none" w:sz="0" w:space="0" w:color="auto"/>
                <w:bottom w:val="none" w:sz="0" w:space="0" w:color="auto"/>
                <w:right w:val="none" w:sz="0" w:space="0" w:color="auto"/>
              </w:divBdr>
              <w:divsChild>
                <w:div w:id="563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7225">
          <w:marLeft w:val="0"/>
          <w:marRight w:val="0"/>
          <w:marTop w:val="0"/>
          <w:marBottom w:val="0"/>
          <w:divBdr>
            <w:top w:val="none" w:sz="0" w:space="0" w:color="auto"/>
            <w:left w:val="none" w:sz="0" w:space="0" w:color="auto"/>
            <w:bottom w:val="none" w:sz="0" w:space="0" w:color="auto"/>
            <w:right w:val="none" w:sz="0" w:space="0" w:color="auto"/>
          </w:divBdr>
          <w:divsChild>
            <w:div w:id="613446379">
              <w:marLeft w:val="0"/>
              <w:marRight w:val="0"/>
              <w:marTop w:val="0"/>
              <w:marBottom w:val="0"/>
              <w:divBdr>
                <w:top w:val="none" w:sz="0" w:space="0" w:color="auto"/>
                <w:left w:val="none" w:sz="0" w:space="0" w:color="auto"/>
                <w:bottom w:val="none" w:sz="0" w:space="0" w:color="auto"/>
                <w:right w:val="none" w:sz="0" w:space="0" w:color="auto"/>
              </w:divBdr>
              <w:divsChild>
                <w:div w:id="15546459">
                  <w:marLeft w:val="0"/>
                  <w:marRight w:val="0"/>
                  <w:marTop w:val="0"/>
                  <w:marBottom w:val="0"/>
                  <w:divBdr>
                    <w:top w:val="none" w:sz="0" w:space="0" w:color="auto"/>
                    <w:left w:val="none" w:sz="0" w:space="0" w:color="auto"/>
                    <w:bottom w:val="none" w:sz="0" w:space="0" w:color="auto"/>
                    <w:right w:val="none" w:sz="0" w:space="0" w:color="auto"/>
                  </w:divBdr>
                </w:div>
              </w:divsChild>
            </w:div>
            <w:div w:id="1898543042">
              <w:marLeft w:val="0"/>
              <w:marRight w:val="0"/>
              <w:marTop w:val="0"/>
              <w:marBottom w:val="0"/>
              <w:divBdr>
                <w:top w:val="none" w:sz="0" w:space="0" w:color="auto"/>
                <w:left w:val="none" w:sz="0" w:space="0" w:color="auto"/>
                <w:bottom w:val="none" w:sz="0" w:space="0" w:color="auto"/>
                <w:right w:val="none" w:sz="0" w:space="0" w:color="auto"/>
              </w:divBdr>
              <w:divsChild>
                <w:div w:id="13904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632">
      <w:bodyDiv w:val="1"/>
      <w:marLeft w:val="0"/>
      <w:marRight w:val="0"/>
      <w:marTop w:val="0"/>
      <w:marBottom w:val="0"/>
      <w:divBdr>
        <w:top w:val="none" w:sz="0" w:space="0" w:color="auto"/>
        <w:left w:val="none" w:sz="0" w:space="0" w:color="auto"/>
        <w:bottom w:val="none" w:sz="0" w:space="0" w:color="auto"/>
        <w:right w:val="none" w:sz="0" w:space="0" w:color="auto"/>
      </w:divBdr>
    </w:div>
    <w:div w:id="2045248043">
      <w:bodyDiv w:val="1"/>
      <w:marLeft w:val="0"/>
      <w:marRight w:val="0"/>
      <w:marTop w:val="0"/>
      <w:marBottom w:val="0"/>
      <w:divBdr>
        <w:top w:val="none" w:sz="0" w:space="0" w:color="auto"/>
        <w:left w:val="none" w:sz="0" w:space="0" w:color="auto"/>
        <w:bottom w:val="none" w:sz="0" w:space="0" w:color="auto"/>
        <w:right w:val="none" w:sz="0" w:space="0" w:color="auto"/>
      </w:divBdr>
      <w:divsChild>
        <w:div w:id="860048539">
          <w:marLeft w:val="0"/>
          <w:marRight w:val="0"/>
          <w:marTop w:val="0"/>
          <w:marBottom w:val="0"/>
          <w:divBdr>
            <w:top w:val="none" w:sz="0" w:space="0" w:color="auto"/>
            <w:left w:val="none" w:sz="0" w:space="0" w:color="auto"/>
            <w:bottom w:val="none" w:sz="0" w:space="0" w:color="auto"/>
            <w:right w:val="none" w:sz="0" w:space="0" w:color="auto"/>
          </w:divBdr>
        </w:div>
      </w:divsChild>
    </w:div>
    <w:div w:id="2097049825">
      <w:bodyDiv w:val="1"/>
      <w:marLeft w:val="0"/>
      <w:marRight w:val="0"/>
      <w:marTop w:val="0"/>
      <w:marBottom w:val="0"/>
      <w:divBdr>
        <w:top w:val="none" w:sz="0" w:space="0" w:color="auto"/>
        <w:left w:val="none" w:sz="0" w:space="0" w:color="auto"/>
        <w:bottom w:val="none" w:sz="0" w:space="0" w:color="auto"/>
        <w:right w:val="none" w:sz="0" w:space="0" w:color="auto"/>
      </w:divBdr>
      <w:divsChild>
        <w:div w:id="1105006289">
          <w:marLeft w:val="0"/>
          <w:marRight w:val="0"/>
          <w:marTop w:val="0"/>
          <w:marBottom w:val="0"/>
          <w:divBdr>
            <w:top w:val="none" w:sz="0" w:space="0" w:color="auto"/>
            <w:left w:val="none" w:sz="0" w:space="0" w:color="auto"/>
            <w:bottom w:val="none" w:sz="0" w:space="0" w:color="auto"/>
            <w:right w:val="none" w:sz="0" w:space="0" w:color="auto"/>
          </w:divBdr>
        </w:div>
        <w:div w:id="1867522809">
          <w:marLeft w:val="0"/>
          <w:marRight w:val="0"/>
          <w:marTop w:val="0"/>
          <w:marBottom w:val="0"/>
          <w:divBdr>
            <w:top w:val="none" w:sz="0" w:space="0" w:color="auto"/>
            <w:left w:val="none" w:sz="0" w:space="0" w:color="auto"/>
            <w:bottom w:val="none" w:sz="0" w:space="0" w:color="auto"/>
            <w:right w:val="none" w:sz="0" w:space="0" w:color="auto"/>
          </w:divBdr>
        </w:div>
        <w:div w:id="1172642184">
          <w:marLeft w:val="0"/>
          <w:marRight w:val="0"/>
          <w:marTop w:val="0"/>
          <w:marBottom w:val="0"/>
          <w:divBdr>
            <w:top w:val="none" w:sz="0" w:space="0" w:color="auto"/>
            <w:left w:val="none" w:sz="0" w:space="0" w:color="auto"/>
            <w:bottom w:val="none" w:sz="0" w:space="0" w:color="auto"/>
            <w:right w:val="none" w:sz="0" w:space="0" w:color="auto"/>
          </w:divBdr>
        </w:div>
      </w:divsChild>
    </w:div>
    <w:div w:id="2104840501">
      <w:bodyDiv w:val="1"/>
      <w:marLeft w:val="0"/>
      <w:marRight w:val="0"/>
      <w:marTop w:val="0"/>
      <w:marBottom w:val="0"/>
      <w:divBdr>
        <w:top w:val="none" w:sz="0" w:space="0" w:color="auto"/>
        <w:left w:val="none" w:sz="0" w:space="0" w:color="auto"/>
        <w:bottom w:val="none" w:sz="0" w:space="0" w:color="auto"/>
        <w:right w:val="none" w:sz="0" w:space="0" w:color="auto"/>
      </w:divBdr>
    </w:div>
    <w:div w:id="21202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D08D96-97E4-C041-9E07-C8CC9A00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13</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khulan-erdene.e</dc:creator>
  <cp:lastModifiedBy>Microsoft Office User</cp:lastModifiedBy>
  <cp:revision>148</cp:revision>
  <cp:lastPrinted>2024-05-14T11:21:00Z</cp:lastPrinted>
  <dcterms:created xsi:type="dcterms:W3CDTF">2023-01-05T05:46:00Z</dcterms:created>
  <dcterms:modified xsi:type="dcterms:W3CDTF">2024-05-31T08:18:00Z</dcterms:modified>
</cp:coreProperties>
</file>