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62DE1" w14:textId="77777777" w:rsidR="00950238" w:rsidRPr="005D4ED8" w:rsidRDefault="00950238" w:rsidP="00950238">
      <w:pPr>
        <w:pStyle w:val="Heading1"/>
        <w:tabs>
          <w:tab w:val="left" w:pos="851"/>
        </w:tabs>
        <w:rPr>
          <w:rFonts w:cs="Arial"/>
          <w:szCs w:val="24"/>
        </w:rPr>
      </w:pPr>
      <w:bookmarkStart w:id="0" w:name="_Toc82445332"/>
      <w:bookmarkStart w:id="1" w:name="_Toc82445730"/>
      <w:bookmarkStart w:id="2" w:name="_Toc82448448"/>
      <w:bookmarkStart w:id="3" w:name="_Toc127459764"/>
      <w:bookmarkStart w:id="4" w:name="_Toc146704321"/>
      <w:r w:rsidRPr="005D4ED8">
        <w:rPr>
          <w:rFonts w:cs="Arial"/>
          <w:szCs w:val="24"/>
        </w:rPr>
        <w:t>III БҮЛЭГ. ТЕХНИКИЙН ТОДОРХОЙЛОЛТ, ТАВИГДАХ ШААРДЛАГА</w:t>
      </w:r>
      <w:bookmarkEnd w:id="0"/>
      <w:bookmarkEnd w:id="1"/>
      <w:bookmarkEnd w:id="2"/>
      <w:bookmarkEnd w:id="3"/>
      <w:bookmarkEnd w:id="4"/>
    </w:p>
    <w:p w14:paraId="5ADB1493" w14:textId="77777777" w:rsidR="00950238" w:rsidRPr="005D4ED8" w:rsidRDefault="00950238" w:rsidP="00950238">
      <w:pPr>
        <w:pStyle w:val="BodyTextIndent"/>
        <w:spacing w:after="160"/>
        <w:ind w:left="0" w:firstLine="0"/>
        <w:rPr>
          <w:rFonts w:ascii="Arial" w:hAnsi="Arial" w:cs="Arial"/>
          <w:szCs w:val="24"/>
        </w:rPr>
      </w:pPr>
    </w:p>
    <w:tbl>
      <w:tblPr>
        <w:tblW w:w="13994" w:type="dxa"/>
        <w:tblInd w:w="-709" w:type="dxa"/>
        <w:tblLook w:val="04A0" w:firstRow="1" w:lastRow="0" w:firstColumn="1" w:lastColumn="0" w:noHBand="0" w:noVBand="1"/>
      </w:tblPr>
      <w:tblGrid>
        <w:gridCol w:w="663"/>
        <w:gridCol w:w="2382"/>
        <w:gridCol w:w="3972"/>
        <w:gridCol w:w="1947"/>
        <w:gridCol w:w="1588"/>
        <w:gridCol w:w="2250"/>
        <w:gridCol w:w="1192"/>
      </w:tblGrid>
      <w:tr w:rsidR="00950238" w:rsidRPr="005D418C" w14:paraId="4A19B8C4" w14:textId="77777777" w:rsidTr="00950238">
        <w:trPr>
          <w:trHeight w:val="279"/>
        </w:trPr>
        <w:tc>
          <w:tcPr>
            <w:tcW w:w="8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28FD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Багц  №1 Гематологи болон шээсний шинжилгээний урвалж уусмал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46BB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3F17" w14:textId="77777777" w:rsidR="00950238" w:rsidRPr="005D418C" w:rsidRDefault="00950238" w:rsidP="002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0FF4" w14:textId="77777777" w:rsidR="00950238" w:rsidRPr="005D418C" w:rsidRDefault="00950238" w:rsidP="002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238" w:rsidRPr="005D418C" w14:paraId="216E4E20" w14:textId="77777777" w:rsidTr="00950238">
        <w:trPr>
          <w:trHeight w:val="94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08B9" w14:textId="77777777" w:rsidR="00950238" w:rsidRPr="005D418C" w:rsidRDefault="00950238" w:rsidP="00277B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9306" w14:textId="77777777" w:rsidR="00950238" w:rsidRPr="005D418C" w:rsidRDefault="00950238" w:rsidP="00277B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 xml:space="preserve">Анализаторын нэршил 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23A5" w14:textId="77777777" w:rsidR="00950238" w:rsidRPr="005D418C" w:rsidRDefault="00950238" w:rsidP="00277B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 xml:space="preserve">Худалдааны нэршил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624F" w14:textId="77777777" w:rsidR="00950238" w:rsidRPr="005D418C" w:rsidRDefault="00950238" w:rsidP="00277B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 xml:space="preserve">Тун хэмжээ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43CC" w14:textId="77777777" w:rsidR="00950238" w:rsidRPr="005D418C" w:rsidRDefault="00950238" w:rsidP="00277B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 xml:space="preserve">Оношлуурын хэлбэр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AD71" w14:textId="77777777" w:rsidR="00950238" w:rsidRPr="005D418C" w:rsidRDefault="00950238" w:rsidP="00277B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 xml:space="preserve">Техникийн тодорхойлолт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BB11" w14:textId="77777777" w:rsidR="00950238" w:rsidRPr="005D418C" w:rsidRDefault="00950238" w:rsidP="00277B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нийт тоо</w:t>
            </w:r>
          </w:p>
        </w:tc>
      </w:tr>
      <w:tr w:rsidR="00950238" w:rsidRPr="005D418C" w14:paraId="31B7DA52" w14:textId="77777777" w:rsidTr="00950238">
        <w:trPr>
          <w:trHeight w:val="30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D806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3312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SYSMEX XN-550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F3206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CELLPACK DCL (DCL-300A)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ED03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20L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8E51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8794" w14:textId="77777777" w:rsidR="00950238" w:rsidRPr="005D418C" w:rsidRDefault="00950238" w:rsidP="00277B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 xml:space="preserve">Sysmex </w:t>
            </w:r>
            <w:r w:rsidRPr="006E71CE">
              <w:rPr>
                <w:rFonts w:eastAsia="Times New Roman"/>
                <w:color w:val="000000"/>
                <w:sz w:val="22"/>
                <w:szCs w:val="22"/>
              </w:rPr>
              <w:t xml:space="preserve">UC-1000 </w:t>
            </w:r>
            <w:r w:rsidRPr="005D418C">
              <w:rPr>
                <w:rFonts w:eastAsia="Times New Roman"/>
                <w:color w:val="000000"/>
                <w:sz w:val="22"/>
                <w:szCs w:val="22"/>
              </w:rPr>
              <w:t>анализаторийн  урвалж уусмалтай дүйцэхүйц хэмжээний чанарын шаардлага хангасан, оношилгоо шинжилгээ хийхэд тохиромжтой байх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FD8D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180</w:t>
            </w:r>
          </w:p>
        </w:tc>
      </w:tr>
      <w:tr w:rsidR="00950238" w:rsidRPr="005D418C" w14:paraId="7DE843AC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5C4B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A7A7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SYSMEX XN-550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075A2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LYSERCELL WDF (WDF-II)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71A9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4L×2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47DF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2809EF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DA16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</w:tr>
      <w:tr w:rsidR="00950238" w:rsidRPr="005D418C" w14:paraId="5CCA01EB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1AD7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7F9A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SYSMEX XN-550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6F416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FLUOROCELL WDF (WDF-800A)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D239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42ML×2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B391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5C99DE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AB78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</w:tr>
      <w:tr w:rsidR="00950238" w:rsidRPr="005D418C" w14:paraId="18C08DA0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80B8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DF58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SYSMEX XN-550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B1E44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SULFOLYSER (SLS-240-A)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F4BC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1.5×2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CEED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683309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D16A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</w:tr>
      <w:tr w:rsidR="00950238" w:rsidRPr="005D418C" w14:paraId="7EC53C32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FCDB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2D35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SYSMEX XN-550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D2750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XN CHECK L1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18D4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 xml:space="preserve">3.0 ML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6504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7B28CA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9B29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</w:tr>
      <w:tr w:rsidR="00950238" w:rsidRPr="005D418C" w14:paraId="6F8F7DDF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553A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9711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SYSMEX XN-550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550E6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XN CHECK L2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6CB6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 xml:space="preserve">3.0 ML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3DD5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410BAB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5932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</w:tr>
      <w:tr w:rsidR="00950238" w:rsidRPr="005D418C" w14:paraId="7CF2CE47" w14:textId="77777777" w:rsidTr="00950238">
        <w:trPr>
          <w:trHeight w:val="70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C261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F282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SYSMEX XN-550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93506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XN CHECK BF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122D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 xml:space="preserve">3.0 ML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30E0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E1C3C4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E721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</w:tr>
      <w:tr w:rsidR="00950238" w:rsidRPr="005D418C" w14:paraId="3EB5A2B3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6C36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152F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SYSMEX XN-550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5D15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CELLCLEAN AUTO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9A29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4 ML×20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10B0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F026DA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36CA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950238" w:rsidRPr="005D418C" w14:paraId="355A18FE" w14:textId="77777777" w:rsidTr="00950238">
        <w:trPr>
          <w:trHeight w:val="30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7329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C656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SYSMEX UC-1000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8DF0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MEDITAPE UC-12S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E89B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100pc's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79E5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Туузан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3C1C21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2B4F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360</w:t>
            </w:r>
          </w:p>
        </w:tc>
      </w:tr>
      <w:tr w:rsidR="00950238" w:rsidRPr="005D418C" w14:paraId="43BFBD65" w14:textId="77777777" w:rsidTr="00950238">
        <w:trPr>
          <w:trHeight w:val="30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90F4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C1D2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SYSMEX UC-1000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85AF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UC-CONTROL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4FBB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10mL×2×3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ABE0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7C48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89B6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950238" w:rsidRPr="005D418C" w14:paraId="7747079E" w14:textId="77777777" w:rsidTr="00950238">
        <w:trPr>
          <w:trHeight w:val="279"/>
        </w:trPr>
        <w:tc>
          <w:tcPr>
            <w:tcW w:w="89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A0F7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Багц  №2 Биохимийн болон коагулограмм шинжилгээний урвалж уусмал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E2F8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299E" w14:textId="77777777" w:rsidR="00950238" w:rsidRPr="005D418C" w:rsidRDefault="00950238" w:rsidP="002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9752" w14:textId="77777777" w:rsidR="00950238" w:rsidRPr="005D418C" w:rsidRDefault="00950238" w:rsidP="002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238" w:rsidRPr="005D418C" w14:paraId="079D3AA3" w14:textId="77777777" w:rsidTr="00950238">
        <w:trPr>
          <w:trHeight w:val="54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28A3" w14:textId="77777777" w:rsidR="00950238" w:rsidRPr="005D418C" w:rsidRDefault="00950238" w:rsidP="00277B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F950" w14:textId="77777777" w:rsidR="00950238" w:rsidRPr="005D418C" w:rsidRDefault="00950238" w:rsidP="00277B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 xml:space="preserve">Анализаторын нэршил 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54E5" w14:textId="77777777" w:rsidR="00950238" w:rsidRPr="005D418C" w:rsidRDefault="00950238" w:rsidP="00277B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 xml:space="preserve">Худалдааны нэршил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9F12" w14:textId="77777777" w:rsidR="00950238" w:rsidRPr="005D418C" w:rsidRDefault="00950238" w:rsidP="00277B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 xml:space="preserve">Тун хэмжээ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5320" w14:textId="77777777" w:rsidR="00950238" w:rsidRPr="005D418C" w:rsidRDefault="00950238" w:rsidP="00277B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 xml:space="preserve">Оношлуурын хэлбэр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C771" w14:textId="77777777" w:rsidR="00950238" w:rsidRPr="005D418C" w:rsidRDefault="00950238" w:rsidP="00277B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 xml:space="preserve">Техникийн тодорхойлолт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2B91" w14:textId="77777777" w:rsidR="00950238" w:rsidRPr="005D418C" w:rsidRDefault="00950238" w:rsidP="00277B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нийт тоо</w:t>
            </w:r>
          </w:p>
        </w:tc>
      </w:tr>
      <w:tr w:rsidR="00950238" w:rsidRPr="005D418C" w14:paraId="60DC2B14" w14:textId="77777777" w:rsidTr="00950238">
        <w:trPr>
          <w:trHeight w:val="30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347D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7EDE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F43A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ALBUMIN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05ED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10×60ML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190F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249F" w14:textId="77777777" w:rsidR="00950238" w:rsidRPr="005D418C" w:rsidRDefault="00950238" w:rsidP="00277B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 xml:space="preserve"> BA-400 компанийн урвалж уусмалтай дүйцэхүйц хэмжээний чанарын шаардлага хангасан байх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CF3D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</w:tr>
      <w:tr w:rsidR="00950238" w:rsidRPr="005D418C" w14:paraId="3DA00894" w14:textId="77777777" w:rsidTr="00950238">
        <w:trPr>
          <w:trHeight w:val="30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88E3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5882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70BC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ALKALINE PHOSPHATASE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995D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4×40+4×10ML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600D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9B8F56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D46C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</w:tr>
      <w:tr w:rsidR="00950238" w:rsidRPr="005D418C" w14:paraId="60DC79B4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EB56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065B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88CD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alpha AMYLISE EPS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2612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2*60+2*15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5549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1895B4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FF78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2"/>
              </w:rPr>
            </w:pPr>
            <w:r w:rsidRPr="005D418C">
              <w:rPr>
                <w:rFonts w:eastAsia="Times New Roman"/>
                <w:color w:val="FF0000"/>
                <w:sz w:val="22"/>
                <w:szCs w:val="22"/>
              </w:rPr>
              <w:t>31</w:t>
            </w:r>
          </w:p>
        </w:tc>
      </w:tr>
      <w:tr w:rsidR="00950238" w:rsidRPr="005D418C" w14:paraId="454E93CD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E9CD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172C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A138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ALANINE AMINOTRANSFERASE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9799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1×160+1×40ML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7790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68A4E1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3637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</w:tr>
      <w:tr w:rsidR="00950238" w:rsidRPr="005D418C" w14:paraId="13E37215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05AC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8E66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9CB9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ANTI-STREPTOLYSIN O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B7D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2×60+2×15ML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42C9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D6F3E8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F1C8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</w:tr>
      <w:tr w:rsidR="00950238" w:rsidRPr="005D418C" w14:paraId="76C29927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3CBD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DF79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035E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ASPARTATE AMINOTRANSFERASE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01E4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1×160+1×40ML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7261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B3B1F3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B8C0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</w:tr>
      <w:tr w:rsidR="00950238" w:rsidRPr="005D418C" w14:paraId="7BC1452B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73AB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1C65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2E26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BILIRUBIN (TOTAL)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5161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4×40+4×10ML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CD87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C8A555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A04C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</w:tr>
      <w:tr w:rsidR="00950238" w:rsidRPr="005D418C" w14:paraId="74113B8F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805A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CEBE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24E5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BILIRUBIN (DIRECT)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1ED0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4×40+4×10ML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DF31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60152B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FF91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</w:tr>
      <w:tr w:rsidR="00950238" w:rsidRPr="005D418C" w14:paraId="6D771621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CDA4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ED9C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5C21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CALCIUM ARSENAZO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2B8A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1×200ML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26E5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1E1042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918F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</w:tr>
      <w:tr w:rsidR="00950238" w:rsidRPr="005D418C" w14:paraId="092F5BA8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E182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F2E5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1DA5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CHOLESTEROL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36B5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1×200ML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8996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F9EC14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71AB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</w:tr>
      <w:tr w:rsidR="00950238" w:rsidRPr="005D418C" w14:paraId="519A011E" w14:textId="77777777" w:rsidTr="0095023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E7C9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0D39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F947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CREATININE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1420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2×50+2×50ML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E8DD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654CEF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6756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</w:tr>
      <w:tr w:rsidR="00950238" w:rsidRPr="005D418C" w14:paraId="4F69EAC3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C28D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6F39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8293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C-REACTIVE PROTEIN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02F7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4×60+4×15ML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9519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34B1FA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B21E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</w:tr>
      <w:tr w:rsidR="00950238" w:rsidRPr="005D418C" w14:paraId="349BB5FC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07B8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DF41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5B068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 xml:space="preserve">gamma-GLUTAMYL TRANSFERASE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5FEC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1×160+1×40ML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A7EB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A7AB47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9284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</w:tr>
      <w:tr w:rsidR="00950238" w:rsidRPr="005D418C" w14:paraId="1CD22B99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4AD4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8F64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CA24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GLUCOSE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A69D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1×500ML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9F37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18D414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C799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</w:tr>
      <w:tr w:rsidR="00950238" w:rsidRPr="005D418C" w14:paraId="0E3CC358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5F87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9ACE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A5BC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IRON-FERROZINE LACTATR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C90F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4×40+4×10ML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FAEC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0D0B99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BA96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</w:tr>
      <w:tr w:rsidR="00950238" w:rsidRPr="005D418C" w14:paraId="50FC3293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B8F2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FBAC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D493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MAGNESIUM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ABC6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4×40+4×10ML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9063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3919EA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1667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950238" w:rsidRPr="005D418C" w14:paraId="0103C7B8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2457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0FDF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B800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PHOSPHORUS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B79C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3×40ML+1×50ML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ACD2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92C343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CC6A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</w:tr>
      <w:tr w:rsidR="00950238" w:rsidRPr="005D418C" w14:paraId="1D507F62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7CB8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4C06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7BD3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PROTEIN (TOTAL)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36A0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2×250ML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8466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A20296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23EA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</w:tr>
      <w:tr w:rsidR="00950238" w:rsidRPr="005D418C" w14:paraId="2AD3BAE6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8EFF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8F8C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CF92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RHEUMATOID FACTOR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C21F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4×60+4×15ML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EDF0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A6DF63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B294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</w:tr>
      <w:tr w:rsidR="00950238" w:rsidRPr="005D418C" w14:paraId="16FA3AC3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C906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98E3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0EA9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TRIGLYCERIDES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4D34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2×250ML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7545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C7A672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16BE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</w:tr>
      <w:tr w:rsidR="00950238" w:rsidRPr="005D418C" w14:paraId="627A490D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061C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2DA6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40C1B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 xml:space="preserve">UREA/BUN - UV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1045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4×40+4×10ML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0434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E01044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BE38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</w:tr>
      <w:tr w:rsidR="00950238" w:rsidRPr="005D418C" w14:paraId="09ADF09B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6858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ABAC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2A5B4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 xml:space="preserve">URIC ACID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910D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1×200ML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956F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D9AAF3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0E35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</w:tr>
      <w:tr w:rsidR="00950238" w:rsidRPr="005D418C" w14:paraId="16C764BF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2C9E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A015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A3B0B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WASHING SOLUTION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E0AC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10×100ML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11DC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F0E38F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DF75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950238" w:rsidRPr="005D418C" w14:paraId="680AD54A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B3AC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C7D7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474C6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BIOCHEMISTRY CONTROL SERUM-I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9876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5×5ML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BA1D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01BCCE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159C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</w:tr>
      <w:tr w:rsidR="00950238" w:rsidRPr="005D418C" w14:paraId="40641EE0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6D00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48CE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CDC55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BIOCHEMISTRY CALIBRATOR HUMAN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7D06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5×5ML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2859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0297A6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B9C9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</w:tr>
      <w:tr w:rsidR="00950238" w:rsidRPr="005D418C" w14:paraId="00A5B439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3C75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407A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5858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C-REACTIVE PROTEIN STANDARD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0183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1×1ML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B464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F423D6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BBD6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</w:tr>
      <w:tr w:rsidR="00950238" w:rsidRPr="005D418C" w14:paraId="724B7E8B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9A03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64D8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8C4E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 xml:space="preserve">RHEUMATOID CONTROL SERUM I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845F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3×1ML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0A0E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C170E3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77F9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</w:tr>
      <w:tr w:rsidR="00950238" w:rsidRPr="005D418C" w14:paraId="72FAA0FB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9AB3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96C5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0A49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RHEUMATOID FACTORS STANDARD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8323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1×3ML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AFC8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784BDF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770A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</w:tr>
      <w:tr w:rsidR="00950238" w:rsidRPr="005D418C" w14:paraId="65C73EE8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C22F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4870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AF7A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ANTI-STREPTOLYSIN O STANDARD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BD67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1×1ML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E957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C18F09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43B4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</w:tr>
      <w:tr w:rsidR="00950238" w:rsidRPr="005D418C" w14:paraId="4CEEF28B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477D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4DE4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089A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HEMOGLOBIN A1C-DIRECT CONTROL/N/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07E9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1×0,5ML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5B2D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02859E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E80D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950238" w:rsidRPr="005D418C" w14:paraId="6E5CFAF9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A4B4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3793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E65B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 xml:space="preserve">HEMOGLOBIN A1C-DIRECT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16BD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2×60ML+2×12ML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16DE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E7240F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0C06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</w:tr>
      <w:tr w:rsidR="00950238" w:rsidRPr="005D418C" w14:paraId="78609C09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1686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D418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E6626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SODIUM (Na) ELECTRODE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A795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1000 цикл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C890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38F017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698A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950238" w:rsidRPr="005D418C" w14:paraId="7C57C6B6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FB5C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B616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F56A4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POTASSIUM (K) ELECTRODE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9397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1000 цикл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E2AC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D999A8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8C36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950238" w:rsidRPr="005D418C" w14:paraId="3EA1E934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1ED1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0495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274A4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CHLORIDE (Cl) ELECTRODE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6703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1000 цикл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90BD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D29AC5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57ED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950238" w:rsidRPr="005D418C" w14:paraId="1B2E51D2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3C04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5447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CDB5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CHOLESTEROL HDL-DIRECT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6F26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2×60ML+2×20ML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C8D8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91B740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CF3E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</w:tr>
      <w:tr w:rsidR="00950238" w:rsidRPr="005D418C" w14:paraId="13BF1A1C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B17D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FE34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B2AE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CHOLESTEROL-LDL-DIRECT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BA57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2×60ML+2×20ML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827C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C49196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E65B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</w:tr>
      <w:tr w:rsidR="00950238" w:rsidRPr="005D418C" w14:paraId="06A3BF68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70FA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E143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1BB41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ALKALINE WASHING SOLUTION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8674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4×15ML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E1D0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8EC1F4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7BDE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950238" w:rsidRPr="005D418C" w14:paraId="7FACB60B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9E65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6993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00EC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ACID WASHING SOLUTION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3361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4×20ML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DB52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7B8C6A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9E1F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950238" w:rsidRPr="005D418C" w14:paraId="19649133" w14:textId="77777777" w:rsidTr="00950238">
        <w:trPr>
          <w:trHeight w:val="37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B956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DD1A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90583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CONCENTRATED WASHING SOLUTION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4EFA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1×500ML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A53C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B6D585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50A4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</w:tr>
      <w:tr w:rsidR="00950238" w:rsidRPr="005D418C" w14:paraId="5F0FE758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2167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3805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2FC39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PREVECAL BIOCHEMISTRY HUMAN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D979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A45D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876079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CFE2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950238" w:rsidRPr="005D418C" w14:paraId="1A83E5C0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F76F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1659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1093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THROMBIN TIME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C11E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4×3ML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71D7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9E2C0F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04F3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</w:tr>
      <w:tr w:rsidR="00950238" w:rsidRPr="005D418C" w14:paraId="45EDF40F" w14:textId="77777777" w:rsidTr="0095023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B9CF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29D8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C0FAC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 xml:space="preserve">PROTHROMBIN TIME (PT) 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08E8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4×5ML+4×5ML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9ACD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3B8151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C7E9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</w:tr>
      <w:tr w:rsidR="00950238" w:rsidRPr="005D418C" w14:paraId="57217746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C90D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DD40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BED0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FIBRINOGEN CLAUSS A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EDE1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4×2ML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B30B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6892D3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7CCC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</w:tr>
      <w:tr w:rsidR="00950238" w:rsidRPr="005D418C" w14:paraId="3C832812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981D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68A6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9985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FIBRINOGEN CLAUSS B (IMIDAZOLE)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6EC4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4×2ML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1AD0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116D97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ED09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</w:tr>
      <w:tr w:rsidR="00950238" w:rsidRPr="005D418C" w14:paraId="5E16E46B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098E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41A2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D4C6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APTT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5938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4×4ML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700A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F32067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D10E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</w:tr>
      <w:tr w:rsidR="00950238" w:rsidRPr="005D418C" w14:paraId="2CD4BCA0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D103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2866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8F64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APTT B (CaCl)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F453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4×16ML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FDE1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005F86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A021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</w:tr>
      <w:tr w:rsidR="00950238" w:rsidRPr="005D418C" w14:paraId="4A0B8A65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0729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A335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21713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CUVETTES-COAX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0041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500units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9AFA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E028BD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8BD0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950238" w:rsidRPr="005D418C" w14:paraId="1FE66DF4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2AD2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83DF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BC3BA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 xml:space="preserve">COAGULATION CONTROL LEVEL I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7583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4×1ML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EC3F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EBF591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9CDC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950238" w:rsidRPr="005D418C" w14:paraId="395BBC76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EECC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FB0D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0EDA1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 xml:space="preserve">COAGULATION CONTROL LEVEL II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ED0A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4×1ML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7145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B85FB2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24C7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950238" w:rsidRPr="005D418C" w14:paraId="317DEE1F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D05D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3CEE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3253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ISE MODULE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9F60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FE37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Хуурай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9B63BE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28BE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950238" w:rsidRPr="005D418C" w14:paraId="14946AD4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E0B8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DB4B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2AE07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REFERENCE ELECTRODE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1E08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EA6E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D496B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3DF9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950238" w:rsidRPr="005D418C" w14:paraId="4A4F3A8E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F3C0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D115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BA-4OO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B05A5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ISE CALIBRATION PACK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5DCF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CA5C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52DE26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3085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</w:tr>
      <w:tr w:rsidR="00950238" w:rsidRPr="005D418C" w14:paraId="3A900918" w14:textId="77777777" w:rsidTr="00950238">
        <w:trPr>
          <w:trHeight w:val="279"/>
        </w:trPr>
        <w:tc>
          <w:tcPr>
            <w:tcW w:w="70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2410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Багц №3  Бусад  шинжилгээний урвалж уусмал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68C9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9ADF" w14:textId="77777777" w:rsidR="00950238" w:rsidRPr="005D418C" w:rsidRDefault="00950238" w:rsidP="002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2B29" w14:textId="77777777" w:rsidR="00950238" w:rsidRPr="005D418C" w:rsidRDefault="00950238" w:rsidP="002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AF0B" w14:textId="77777777" w:rsidR="00950238" w:rsidRPr="005D418C" w:rsidRDefault="00950238" w:rsidP="002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238" w:rsidRPr="005D418C" w14:paraId="6D10CB7E" w14:textId="77777777" w:rsidTr="00950238">
        <w:trPr>
          <w:trHeight w:val="107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BE3A" w14:textId="77777777" w:rsidR="00950238" w:rsidRPr="005D418C" w:rsidRDefault="00950238" w:rsidP="00277B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8F1C" w14:textId="77777777" w:rsidR="00950238" w:rsidRPr="005D418C" w:rsidRDefault="00950238" w:rsidP="00277B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 xml:space="preserve">Анализаторын нэршил 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0F6B" w14:textId="77777777" w:rsidR="00950238" w:rsidRPr="005D418C" w:rsidRDefault="00950238" w:rsidP="00277B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 xml:space="preserve">Худалдааны нэршил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6B70" w14:textId="77777777" w:rsidR="00950238" w:rsidRPr="005D418C" w:rsidRDefault="00950238" w:rsidP="00277B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 xml:space="preserve">Тун хэмжээ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935C" w14:textId="77777777" w:rsidR="00950238" w:rsidRPr="005D418C" w:rsidRDefault="00950238" w:rsidP="00277B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 xml:space="preserve">Оношлуурын хэлбэр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0AEF" w14:textId="77777777" w:rsidR="00950238" w:rsidRPr="005D418C" w:rsidRDefault="00950238" w:rsidP="00277B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 xml:space="preserve">Техникийн тодорхойлолт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5CDA" w14:textId="77777777" w:rsidR="00950238" w:rsidRPr="005D418C" w:rsidRDefault="00950238" w:rsidP="00277B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нийт тоо</w:t>
            </w:r>
          </w:p>
        </w:tc>
      </w:tr>
      <w:tr w:rsidR="00950238" w:rsidRPr="005D418C" w14:paraId="5E06CE4E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98BC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36CB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CTK, Biotech inc/АНУ/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E30F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HIV1/2 Ab Plus combo Rapid Test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A411" w14:textId="77777777" w:rsidR="00950238" w:rsidRPr="005D418C" w:rsidRDefault="00950238" w:rsidP="00277B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5mL шингэлэгч уусмал + cassete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166A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Cassette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AC43" w14:textId="77777777" w:rsidR="00950238" w:rsidRPr="005D418C" w:rsidRDefault="00950238" w:rsidP="00277B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Шинжилгээний явцад хуурамч эерэг болон сөрөг чанар багатай эмнэлзүйн мэдрэг болон өвөрмөц чанар өндөртэй  байх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5251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</w:tr>
      <w:tr w:rsidR="00950238" w:rsidRPr="005D418C" w14:paraId="3D2FD730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8138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16FD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CTK, Biotech inc/АНУ/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B2FE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HBsAg Combo Rapid Test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86DE5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F02A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Cassette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64C68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00C2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</w:tr>
      <w:tr w:rsidR="00950238" w:rsidRPr="005D418C" w14:paraId="41CCDB49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1591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404E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CTK, Biotech inc/АНУ/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C813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HCV Ab Combo Rapid Test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75A4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EE45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Cassette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890CD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EA1B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</w:tr>
      <w:tr w:rsidR="00950238" w:rsidRPr="005D418C" w14:paraId="2232672F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5250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BC40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CTK, Biotech inc/АНУ/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C063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Дох тэмбүү хосолсон тест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6756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321F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Cassette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AADF8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F3B7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</w:tr>
      <w:tr w:rsidR="00950238" w:rsidRPr="005D418C" w14:paraId="30EB0D7E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364B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98E9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CTK, Biotech inc/АНУ/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0F4B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Syphilis Ab   combo Rapid Test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8942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A117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Cassette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0A96D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8BAC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</w:tr>
      <w:tr w:rsidR="00950238" w:rsidRPr="005D418C" w14:paraId="5ED4DBE3" w14:textId="77777777" w:rsidTr="0095023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639B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FA10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1FF7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Цэнхэр хошуу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0CA3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№500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B51C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0E296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9885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</w:tr>
      <w:tr w:rsidR="00950238" w:rsidRPr="005D418C" w14:paraId="206A074E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8ECC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0132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DA3E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 xml:space="preserve">Нэг удаагийн  дусаагуур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58C3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№100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FB51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D4165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99FA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</w:tr>
      <w:tr w:rsidR="00950238" w:rsidRPr="005D418C" w14:paraId="341AD6F0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FC00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5C7A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6AF2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 xml:space="preserve">Шар хошуу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895A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№1000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0775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5CB1A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75BE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</w:tr>
      <w:tr w:rsidR="00950238" w:rsidRPr="005D418C" w14:paraId="27624833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71A9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03EA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Rabid labs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7DF3B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Бүлэгнэлтийн хундага шарьк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AF41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175×2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1BC5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90F28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7362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</w:tr>
      <w:tr w:rsidR="00950238" w:rsidRPr="005D418C" w14:paraId="176AE401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9EF4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A2A0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Rabid labs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9F82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Anti-A,B,D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F2DD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E60F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BA077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FF53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</w:tr>
      <w:tr w:rsidR="00950238" w:rsidRPr="005D418C" w14:paraId="6368AB55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AD76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836D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Rabid labs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B44F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Coombs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E7A9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F146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ACAB8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C8D7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</w:tr>
      <w:tr w:rsidR="00950238" w:rsidRPr="005D418C" w14:paraId="34309AC9" w14:textId="77777777" w:rsidTr="00950238">
        <w:trPr>
          <w:trHeight w:val="27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C3CE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8D34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D5CA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Liss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6E50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DB49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Шингэн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D72C3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6467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</w:tr>
      <w:tr w:rsidR="00950238" w:rsidRPr="005D418C" w14:paraId="4B45BB9A" w14:textId="77777777" w:rsidTr="00950238">
        <w:trPr>
          <w:trHeight w:val="279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E2EA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194E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8733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Эппендорф /500uL/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7C67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№100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6332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53E98" w14:textId="77777777" w:rsidR="00950238" w:rsidRPr="005D418C" w:rsidRDefault="00950238" w:rsidP="00277B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275C" w14:textId="77777777" w:rsidR="00950238" w:rsidRPr="005D418C" w:rsidRDefault="00950238" w:rsidP="00277B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418C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</w:tbl>
    <w:p w14:paraId="1D5B3977" w14:textId="77777777" w:rsidR="004640C8" w:rsidRDefault="004640C8"/>
    <w:sectPr w:rsidR="004640C8" w:rsidSect="009502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on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38"/>
    <w:rsid w:val="004640C8"/>
    <w:rsid w:val="004D3285"/>
    <w:rsid w:val="006B4861"/>
    <w:rsid w:val="007D5478"/>
    <w:rsid w:val="00950238"/>
    <w:rsid w:val="009930A3"/>
    <w:rsid w:val="00AC67B4"/>
    <w:rsid w:val="00DD064C"/>
    <w:rsid w:val="00E4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91EAD"/>
  <w15:chartTrackingRefBased/>
  <w15:docId w15:val="{5C65E244-AC81-459D-9A30-A7E5C02A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238"/>
    <w:rPr>
      <w:rFonts w:ascii="Arial" w:hAnsi="Arial" w:cs="Arial"/>
      <w:kern w:val="0"/>
      <w:sz w:val="24"/>
      <w:szCs w:val="24"/>
      <w:lang w:val="mn-MN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950238"/>
    <w:pPr>
      <w:keepNext/>
      <w:keepLines/>
      <w:spacing w:after="120" w:line="240" w:lineRule="auto"/>
      <w:jc w:val="center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0238"/>
    <w:rPr>
      <w:rFonts w:ascii="Arial" w:eastAsiaTheme="majorEastAsia" w:hAnsi="Arial" w:cstheme="majorBidi"/>
      <w:kern w:val="0"/>
      <w:sz w:val="24"/>
      <w:szCs w:val="32"/>
      <w:lang w:val="mn-MN"/>
      <w14:ligatures w14:val="none"/>
    </w:rPr>
  </w:style>
  <w:style w:type="paragraph" w:styleId="BodyTextIndent">
    <w:name w:val="Body Text Indent"/>
    <w:basedOn w:val="Normal"/>
    <w:link w:val="BodyTextIndentChar"/>
    <w:rsid w:val="00950238"/>
    <w:pPr>
      <w:spacing w:after="0" w:line="240" w:lineRule="auto"/>
      <w:ind w:left="1440" w:hanging="731"/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50238"/>
    <w:rPr>
      <w:rFonts w:ascii="Arial Mon" w:eastAsia="Times New Roman" w:hAnsi="Arial Mon" w:cs="Times New Roman"/>
      <w:kern w:val="0"/>
      <w:sz w:val="24"/>
      <w:szCs w:val="20"/>
      <w:lang w:val="mn-M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2024-06-03T10:13:00Z</dcterms:created>
  <dcterms:modified xsi:type="dcterms:W3CDTF">2024-06-03T10:14:00Z</dcterms:modified>
</cp:coreProperties>
</file>